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53" w:rsidRPr="006F045D" w:rsidRDefault="00741453" w:rsidP="00CB55F9">
      <w:pPr>
        <w:pStyle w:val="Ttulo7"/>
        <w:tabs>
          <w:tab w:val="left" w:pos="2187"/>
          <w:tab w:val="center" w:pos="4536"/>
        </w:tabs>
        <w:spacing w:line="360" w:lineRule="auto"/>
        <w:ind w:left="0" w:right="0" w:firstLine="0"/>
        <w:jc w:val="left"/>
        <w:rPr>
          <w:rFonts w:ascii="Verdana" w:hAnsi="Verdana" w:cs="Arial"/>
          <w:sz w:val="20"/>
        </w:rPr>
      </w:pPr>
      <w:bookmarkStart w:id="0" w:name="_GoBack"/>
      <w:bookmarkEnd w:id="0"/>
    </w:p>
    <w:p w:rsidR="009114A0" w:rsidRPr="008260CB" w:rsidRDefault="009114A0" w:rsidP="009114A0">
      <w:pPr>
        <w:spacing w:line="360" w:lineRule="auto"/>
        <w:rPr>
          <w:rFonts w:ascii="Verdana" w:hAnsi="Verdana"/>
          <w:sz w:val="20"/>
        </w:rPr>
      </w:pPr>
    </w:p>
    <w:p w:rsidR="00741453" w:rsidRPr="008260CB" w:rsidRDefault="008260CB" w:rsidP="007F2EDA">
      <w:pPr>
        <w:spacing w:line="360" w:lineRule="auto"/>
        <w:jc w:val="both"/>
        <w:rPr>
          <w:rFonts w:ascii="Verdana" w:hAnsi="Verdana"/>
          <w:i/>
          <w:sz w:val="20"/>
        </w:rPr>
      </w:pPr>
      <w:r w:rsidRPr="008260CB">
        <w:rPr>
          <w:rFonts w:ascii="Verdana" w:hAnsi="Verdana"/>
          <w:i/>
          <w:sz w:val="20"/>
        </w:rPr>
        <w:t xml:space="preserve"> </w:t>
      </w:r>
      <w:r w:rsidR="00116B6E" w:rsidRPr="008260CB">
        <w:rPr>
          <w:rFonts w:ascii="Verdana" w:hAnsi="Verdana"/>
          <w:i/>
          <w:sz w:val="20"/>
        </w:rPr>
        <w:t>PREGÃO PRESENCIAL</w:t>
      </w:r>
      <w:r w:rsidR="009114A0" w:rsidRPr="008260CB">
        <w:rPr>
          <w:rFonts w:ascii="Verdana" w:hAnsi="Verdana"/>
          <w:i/>
          <w:sz w:val="20"/>
        </w:rPr>
        <w:t>PARA CONTRATAR PRESTAÇÃO DE SERVIÇOS DE TRANSPORTE ESCOLAR PARA A SECRETARIA MUNICIPAL DE EDUCAÇÃO E CULTURA-SMEC</w:t>
      </w:r>
    </w:p>
    <w:p w:rsidR="00DC755D" w:rsidRPr="008260CB" w:rsidRDefault="00DC755D" w:rsidP="00DB39F9">
      <w:pPr>
        <w:pStyle w:val="Ttulo7"/>
        <w:spacing w:line="360" w:lineRule="auto"/>
        <w:ind w:left="0" w:right="0" w:firstLine="0"/>
        <w:jc w:val="both"/>
        <w:rPr>
          <w:rFonts w:ascii="Verdana" w:hAnsi="Verdana" w:cs="Arial"/>
          <w:sz w:val="20"/>
        </w:rPr>
      </w:pPr>
    </w:p>
    <w:p w:rsidR="007F2EDA" w:rsidRDefault="007F2EDA" w:rsidP="007F2EDA">
      <w:pPr>
        <w:pStyle w:val="Ttulo7"/>
        <w:spacing w:line="360" w:lineRule="auto"/>
        <w:ind w:right="0"/>
        <w:jc w:val="left"/>
        <w:rPr>
          <w:rFonts w:ascii="Verdana" w:hAnsi="Verdana" w:cs="Arial"/>
          <w:sz w:val="20"/>
        </w:rPr>
      </w:pPr>
    </w:p>
    <w:p w:rsidR="00741453" w:rsidRPr="008260CB" w:rsidRDefault="007F2EDA" w:rsidP="007F2EDA">
      <w:pPr>
        <w:pStyle w:val="Ttulo7"/>
        <w:spacing w:line="360" w:lineRule="auto"/>
        <w:ind w:right="0"/>
        <w:jc w:val="left"/>
        <w:rPr>
          <w:rFonts w:ascii="Verdana" w:hAnsi="Verdana" w:cs="Arial"/>
          <w:sz w:val="20"/>
        </w:rPr>
      </w:pPr>
      <w:r>
        <w:rPr>
          <w:rFonts w:ascii="Verdana" w:hAnsi="Verdana" w:cs="Arial"/>
          <w:sz w:val="20"/>
        </w:rPr>
        <w:t xml:space="preserve">                             </w:t>
      </w:r>
      <w:r w:rsidR="00741453" w:rsidRPr="008260CB">
        <w:rPr>
          <w:rFonts w:ascii="Verdana" w:hAnsi="Verdana" w:cs="Arial"/>
          <w:sz w:val="20"/>
        </w:rPr>
        <w:t>EDITAL DE LICITAÇÃO</w:t>
      </w:r>
    </w:p>
    <w:p w:rsidR="00741453" w:rsidRPr="008260CB" w:rsidRDefault="00741453" w:rsidP="006F045D">
      <w:pPr>
        <w:spacing w:line="360" w:lineRule="auto"/>
        <w:jc w:val="both"/>
        <w:rPr>
          <w:rFonts w:ascii="Verdana" w:hAnsi="Verdana" w:cs="Arial"/>
          <w:sz w:val="20"/>
        </w:rPr>
      </w:pPr>
    </w:p>
    <w:p w:rsidR="00716137" w:rsidRPr="008260CB" w:rsidRDefault="00716137" w:rsidP="006F045D">
      <w:pPr>
        <w:spacing w:line="360" w:lineRule="auto"/>
        <w:jc w:val="both"/>
        <w:rPr>
          <w:rFonts w:ascii="Verdana" w:hAnsi="Verdana" w:cs="Arial"/>
          <w:sz w:val="20"/>
        </w:rPr>
      </w:pPr>
    </w:p>
    <w:p w:rsidR="00741453" w:rsidRPr="008260CB" w:rsidRDefault="007F2EDA" w:rsidP="007F2EDA">
      <w:pPr>
        <w:pStyle w:val="Ttulo7"/>
        <w:spacing w:line="360" w:lineRule="auto"/>
        <w:ind w:right="0"/>
        <w:jc w:val="left"/>
        <w:rPr>
          <w:rFonts w:ascii="Verdana" w:hAnsi="Verdana" w:cs="Arial"/>
          <w:sz w:val="20"/>
        </w:rPr>
      </w:pPr>
      <w:r>
        <w:rPr>
          <w:rFonts w:ascii="Verdana" w:hAnsi="Verdana" w:cs="Arial"/>
          <w:sz w:val="20"/>
        </w:rPr>
        <w:t xml:space="preserve">                             </w:t>
      </w:r>
      <w:r w:rsidR="00FE022B">
        <w:rPr>
          <w:rFonts w:ascii="Verdana" w:hAnsi="Verdana" w:cs="Arial"/>
          <w:sz w:val="20"/>
        </w:rPr>
        <w:t>PREGÃO PRESENCIAL Nº43</w:t>
      </w:r>
      <w:r w:rsidR="00741453" w:rsidRPr="008260CB">
        <w:rPr>
          <w:rFonts w:ascii="Verdana" w:hAnsi="Verdana" w:cs="Arial"/>
          <w:sz w:val="20"/>
        </w:rPr>
        <w:t>/201</w:t>
      </w:r>
      <w:r w:rsidR="004876E1" w:rsidRPr="008260CB">
        <w:rPr>
          <w:rFonts w:ascii="Verdana" w:hAnsi="Verdana" w:cs="Arial"/>
          <w:sz w:val="20"/>
        </w:rPr>
        <w:t>9</w:t>
      </w:r>
    </w:p>
    <w:p w:rsidR="00DA3E46" w:rsidRPr="008260CB" w:rsidRDefault="00DA3E46" w:rsidP="006F045D">
      <w:pPr>
        <w:tabs>
          <w:tab w:val="left" w:pos="2835"/>
        </w:tabs>
        <w:spacing w:line="360" w:lineRule="auto"/>
        <w:ind w:firstLine="1134"/>
        <w:jc w:val="both"/>
        <w:rPr>
          <w:rFonts w:ascii="Verdana" w:hAnsi="Verdana" w:cs="Arial"/>
          <w:spacing w:val="14"/>
          <w:sz w:val="20"/>
        </w:rPr>
      </w:pPr>
    </w:p>
    <w:p w:rsidR="00716137" w:rsidRPr="008260CB" w:rsidRDefault="007F2EDA" w:rsidP="002320EA">
      <w:pPr>
        <w:spacing w:line="360" w:lineRule="auto"/>
        <w:ind w:firstLine="1134"/>
        <w:jc w:val="both"/>
        <w:rPr>
          <w:rFonts w:ascii="Verdana" w:hAnsi="Verdana" w:cs="Arial"/>
          <w:sz w:val="20"/>
        </w:rPr>
      </w:pPr>
      <w:r>
        <w:rPr>
          <w:rFonts w:ascii="Verdana" w:hAnsi="Verdana" w:cs="Arial"/>
          <w:b/>
          <w:sz w:val="20"/>
        </w:rPr>
        <w:t xml:space="preserve"> </w:t>
      </w:r>
      <w:r>
        <w:rPr>
          <w:rFonts w:ascii="Verdana" w:hAnsi="Verdana" w:cs="Arial"/>
          <w:b/>
          <w:sz w:val="20"/>
        </w:rPr>
        <w:tab/>
      </w:r>
      <w:r>
        <w:rPr>
          <w:rFonts w:ascii="Verdana" w:hAnsi="Verdana" w:cs="Arial"/>
          <w:b/>
          <w:sz w:val="20"/>
        </w:rPr>
        <w:tab/>
        <w:t xml:space="preserve">    A</w:t>
      </w:r>
      <w:r w:rsidR="0089042A" w:rsidRPr="008260CB">
        <w:rPr>
          <w:rFonts w:ascii="Verdana" w:hAnsi="Verdana" w:cs="Arial"/>
          <w:b/>
          <w:sz w:val="20"/>
        </w:rPr>
        <w:t xml:space="preserve"> PREFEITA MUNICIPAL DE ROSÁRIO DO SUL-RS</w:t>
      </w:r>
      <w:r w:rsidR="0089042A" w:rsidRPr="008260CB">
        <w:rPr>
          <w:rFonts w:ascii="Verdana" w:hAnsi="Verdana" w:cs="Arial"/>
          <w:sz w:val="20"/>
        </w:rPr>
        <w:t xml:space="preserve">, Sra. </w:t>
      </w:r>
      <w:proofErr w:type="spellStart"/>
      <w:r w:rsidR="0089042A" w:rsidRPr="008260CB">
        <w:rPr>
          <w:rFonts w:ascii="Verdana" w:hAnsi="Verdana" w:cs="Arial"/>
          <w:sz w:val="20"/>
        </w:rPr>
        <w:t>Zilase</w:t>
      </w:r>
      <w:proofErr w:type="spellEnd"/>
      <w:r w:rsidR="00BA01C7" w:rsidRPr="008260CB">
        <w:rPr>
          <w:rFonts w:ascii="Verdana" w:hAnsi="Verdana" w:cs="Arial"/>
          <w:sz w:val="20"/>
        </w:rPr>
        <w:t xml:space="preserve"> </w:t>
      </w:r>
      <w:proofErr w:type="spellStart"/>
      <w:r w:rsidR="0089042A" w:rsidRPr="008260CB">
        <w:rPr>
          <w:rFonts w:ascii="Verdana" w:hAnsi="Verdana" w:cs="Arial"/>
          <w:sz w:val="20"/>
        </w:rPr>
        <w:t>Rossignollo</w:t>
      </w:r>
      <w:proofErr w:type="spellEnd"/>
      <w:r w:rsidR="0089042A" w:rsidRPr="008260CB">
        <w:rPr>
          <w:rFonts w:ascii="Verdana" w:hAnsi="Verdana" w:cs="Arial"/>
          <w:sz w:val="20"/>
        </w:rPr>
        <w:t xml:space="preserve"> Cunha, no uso de suas atribuições, torna público, para conhecimento dos interessados, que se encontra aberta a licitação na modalidade </w:t>
      </w:r>
      <w:r w:rsidR="00550F9B" w:rsidRPr="008260CB">
        <w:rPr>
          <w:rFonts w:ascii="Verdana" w:hAnsi="Verdana" w:cs="Arial"/>
          <w:b/>
          <w:sz w:val="20"/>
        </w:rPr>
        <w:t>Pregão Presencial</w:t>
      </w:r>
      <w:r w:rsidR="0089042A" w:rsidRPr="008260CB">
        <w:rPr>
          <w:rFonts w:ascii="Verdana" w:hAnsi="Verdana" w:cs="Arial"/>
          <w:sz w:val="20"/>
        </w:rPr>
        <w:t>,</w:t>
      </w:r>
      <w:r w:rsidR="0014379E" w:rsidRPr="008260CB">
        <w:rPr>
          <w:rFonts w:ascii="Verdana" w:hAnsi="Verdana" w:cs="Arial"/>
          <w:sz w:val="20"/>
        </w:rPr>
        <w:t xml:space="preserve"> </w:t>
      </w:r>
      <w:r w:rsidR="0089042A" w:rsidRPr="008260CB">
        <w:rPr>
          <w:rFonts w:ascii="Verdana" w:hAnsi="Verdana" w:cs="Arial"/>
          <w:sz w:val="20"/>
        </w:rPr>
        <w:t xml:space="preserve">na forma </w:t>
      </w:r>
      <w:r w:rsidR="0089042A" w:rsidRPr="008260CB">
        <w:rPr>
          <w:rFonts w:ascii="Verdana" w:hAnsi="Verdana" w:cs="Arial"/>
          <w:b/>
          <w:sz w:val="20"/>
        </w:rPr>
        <w:t>Presencial</w:t>
      </w:r>
      <w:r w:rsidR="0089042A" w:rsidRPr="008260CB">
        <w:rPr>
          <w:rFonts w:ascii="Verdana" w:hAnsi="Verdana" w:cs="Arial"/>
          <w:sz w:val="20"/>
        </w:rPr>
        <w:t>, do tipo</w:t>
      </w:r>
      <w:r w:rsidR="0089042A" w:rsidRPr="008260CB">
        <w:rPr>
          <w:rFonts w:ascii="Verdana" w:hAnsi="Verdana" w:cs="Arial"/>
          <w:b/>
          <w:sz w:val="20"/>
        </w:rPr>
        <w:t xml:space="preserve"> “Menor Preço</w:t>
      </w:r>
      <w:r w:rsidR="00B97CD8" w:rsidRPr="008260CB">
        <w:rPr>
          <w:rFonts w:ascii="Verdana" w:hAnsi="Verdana" w:cs="Arial"/>
          <w:b/>
          <w:sz w:val="20"/>
        </w:rPr>
        <w:t xml:space="preserve"> </w:t>
      </w:r>
      <w:r w:rsidR="0089042A" w:rsidRPr="008260CB">
        <w:rPr>
          <w:rFonts w:ascii="Verdana" w:hAnsi="Verdana" w:cs="Arial"/>
          <w:b/>
          <w:sz w:val="20"/>
        </w:rPr>
        <w:t>por item”</w:t>
      </w:r>
      <w:r w:rsidR="0089042A" w:rsidRPr="008260CB">
        <w:rPr>
          <w:rFonts w:ascii="Verdana" w:hAnsi="Verdana" w:cs="Arial"/>
          <w:sz w:val="20"/>
        </w:rPr>
        <w:t xml:space="preserve">, mediante a </w:t>
      </w:r>
      <w:proofErr w:type="spellStart"/>
      <w:r w:rsidR="0089042A" w:rsidRPr="008260CB">
        <w:rPr>
          <w:rFonts w:ascii="Verdana" w:hAnsi="Verdana" w:cs="Arial"/>
          <w:sz w:val="20"/>
        </w:rPr>
        <w:t>Pregoeira</w:t>
      </w:r>
      <w:proofErr w:type="spellEnd"/>
      <w:r w:rsidR="0089042A" w:rsidRPr="008260CB">
        <w:rPr>
          <w:rFonts w:ascii="Verdana" w:hAnsi="Verdana" w:cs="Arial"/>
          <w:sz w:val="20"/>
        </w:rPr>
        <w:t xml:space="preserve"> Bel. Marisa </w:t>
      </w:r>
      <w:proofErr w:type="spellStart"/>
      <w:r w:rsidR="0089042A" w:rsidRPr="008260CB">
        <w:rPr>
          <w:rFonts w:ascii="Verdana" w:hAnsi="Verdana" w:cs="Arial"/>
          <w:sz w:val="20"/>
        </w:rPr>
        <w:t>Gi</w:t>
      </w:r>
      <w:r w:rsidR="00A202C0" w:rsidRPr="008260CB">
        <w:rPr>
          <w:rFonts w:ascii="Verdana" w:hAnsi="Verdana" w:cs="Arial"/>
          <w:sz w:val="20"/>
        </w:rPr>
        <w:t>ordani</w:t>
      </w:r>
      <w:proofErr w:type="spellEnd"/>
      <w:r w:rsidR="00A202C0" w:rsidRPr="008260CB">
        <w:rPr>
          <w:rFonts w:ascii="Verdana" w:hAnsi="Verdana" w:cs="Arial"/>
          <w:sz w:val="20"/>
        </w:rPr>
        <w:t xml:space="preserve"> </w:t>
      </w:r>
      <w:proofErr w:type="spellStart"/>
      <w:r w:rsidR="00A202C0" w:rsidRPr="008260CB">
        <w:rPr>
          <w:rFonts w:ascii="Verdana" w:hAnsi="Verdana" w:cs="Arial"/>
          <w:sz w:val="20"/>
        </w:rPr>
        <w:t>Valladão</w:t>
      </w:r>
      <w:proofErr w:type="spellEnd"/>
      <w:r w:rsidR="00A202C0" w:rsidRPr="008260CB">
        <w:rPr>
          <w:rFonts w:ascii="Verdana" w:hAnsi="Verdana" w:cs="Arial"/>
          <w:sz w:val="20"/>
        </w:rPr>
        <w:t xml:space="preserve"> Portaria nº 769/2006</w:t>
      </w:r>
      <w:r w:rsidR="0089042A" w:rsidRPr="008260CB">
        <w:rPr>
          <w:rFonts w:ascii="Verdana" w:hAnsi="Verdana" w:cs="Arial"/>
          <w:sz w:val="20"/>
        </w:rPr>
        <w:t xml:space="preserve"> e em conformidade com o Decreto Municipal nº 004 de 11 de janeiro de 2008. </w:t>
      </w:r>
      <w:r w:rsidR="002C722E" w:rsidRPr="008260CB">
        <w:rPr>
          <w:rFonts w:ascii="Verdana" w:hAnsi="Verdana" w:cs="Arial"/>
          <w:sz w:val="20"/>
        </w:rPr>
        <w:t>A Presente licitação reger-se à pela lei nº 10.520 de 17 de julho de 2002,</w:t>
      </w:r>
      <w:r w:rsidR="00741453" w:rsidRPr="008260CB">
        <w:rPr>
          <w:rFonts w:ascii="Verdana" w:hAnsi="Verdana" w:cs="Arial"/>
          <w:sz w:val="20"/>
        </w:rPr>
        <w:t xml:space="preserve"> objetivando a contratação de Serviços de Transporte Escolar</w:t>
      </w:r>
      <w:r w:rsidR="009114A0" w:rsidRPr="008260CB">
        <w:rPr>
          <w:rFonts w:ascii="Verdana" w:hAnsi="Verdana" w:cs="Tahoma"/>
          <w:sz w:val="20"/>
        </w:rPr>
        <w:t>, a realizar-se</w:t>
      </w:r>
      <w:proofErr w:type="gramStart"/>
      <w:r w:rsidR="009114A0" w:rsidRPr="008260CB">
        <w:rPr>
          <w:rFonts w:ascii="Verdana" w:hAnsi="Verdana" w:cs="Tahoma"/>
          <w:b/>
          <w:sz w:val="20"/>
        </w:rPr>
        <w:t xml:space="preserve"> </w:t>
      </w:r>
      <w:r w:rsidR="00B97CD8" w:rsidRPr="008260CB">
        <w:rPr>
          <w:rFonts w:ascii="Verdana" w:hAnsi="Verdana" w:cs="Tahoma"/>
          <w:b/>
          <w:sz w:val="20"/>
        </w:rPr>
        <w:t xml:space="preserve"> </w:t>
      </w:r>
      <w:proofErr w:type="gramEnd"/>
      <w:r w:rsidR="009114A0" w:rsidRPr="008260CB">
        <w:rPr>
          <w:rFonts w:ascii="Verdana" w:hAnsi="Verdana" w:cs="Tahoma"/>
          <w:b/>
          <w:sz w:val="20"/>
        </w:rPr>
        <w:t>dia</w:t>
      </w:r>
      <w:r w:rsidR="0082129F">
        <w:rPr>
          <w:rFonts w:ascii="Verdana" w:hAnsi="Verdana" w:cs="Tahoma"/>
          <w:b/>
          <w:sz w:val="20"/>
        </w:rPr>
        <w:t xml:space="preserve">  16</w:t>
      </w:r>
      <w:r>
        <w:rPr>
          <w:rFonts w:ascii="Verdana" w:hAnsi="Verdana" w:cs="Tahoma"/>
          <w:b/>
          <w:sz w:val="20"/>
        </w:rPr>
        <w:t xml:space="preserve"> </w:t>
      </w:r>
      <w:r w:rsidR="00D15123">
        <w:rPr>
          <w:rFonts w:ascii="Verdana" w:hAnsi="Verdana" w:cs="Tahoma"/>
          <w:b/>
          <w:sz w:val="20"/>
        </w:rPr>
        <w:t xml:space="preserve"> </w:t>
      </w:r>
      <w:r w:rsidR="009114A0" w:rsidRPr="008260CB">
        <w:rPr>
          <w:rFonts w:ascii="Verdana" w:hAnsi="Verdana" w:cs="Tahoma"/>
          <w:b/>
          <w:sz w:val="20"/>
        </w:rPr>
        <w:t xml:space="preserve">de </w:t>
      </w:r>
      <w:r w:rsidR="00FE022B">
        <w:rPr>
          <w:rFonts w:ascii="Verdana" w:hAnsi="Verdana" w:cs="Tahoma"/>
          <w:b/>
          <w:sz w:val="20"/>
        </w:rPr>
        <w:t xml:space="preserve"> dezembro</w:t>
      </w:r>
      <w:r w:rsidR="00D15123">
        <w:rPr>
          <w:rFonts w:ascii="Verdana" w:hAnsi="Verdana" w:cs="Tahoma"/>
          <w:b/>
          <w:sz w:val="20"/>
        </w:rPr>
        <w:t xml:space="preserve"> </w:t>
      </w:r>
      <w:r w:rsidR="00056490" w:rsidRPr="008260CB">
        <w:rPr>
          <w:rFonts w:ascii="Verdana" w:hAnsi="Verdana" w:cs="Tahoma"/>
          <w:b/>
          <w:sz w:val="20"/>
        </w:rPr>
        <w:t xml:space="preserve">do </w:t>
      </w:r>
      <w:r w:rsidR="007B4514" w:rsidRPr="008260CB">
        <w:rPr>
          <w:rFonts w:ascii="Verdana" w:hAnsi="Verdana" w:cs="Tahoma"/>
          <w:b/>
          <w:sz w:val="20"/>
        </w:rPr>
        <w:t>ano de 2019</w:t>
      </w:r>
      <w:r w:rsidR="00DB39F9" w:rsidRPr="008260CB">
        <w:rPr>
          <w:rFonts w:ascii="Verdana" w:hAnsi="Verdana" w:cs="Tahoma"/>
          <w:b/>
          <w:sz w:val="20"/>
        </w:rPr>
        <w:t xml:space="preserve"> </w:t>
      </w:r>
      <w:r w:rsidR="00741453" w:rsidRPr="008260CB">
        <w:rPr>
          <w:rFonts w:ascii="Verdana" w:hAnsi="Verdana" w:cs="Tahoma"/>
          <w:b/>
          <w:sz w:val="20"/>
        </w:rPr>
        <w:t xml:space="preserve">às </w:t>
      </w:r>
      <w:r w:rsidR="00B97CD8" w:rsidRPr="008260CB">
        <w:rPr>
          <w:rFonts w:ascii="Verdana" w:hAnsi="Verdana" w:cs="Tahoma"/>
          <w:b/>
          <w:sz w:val="20"/>
        </w:rPr>
        <w:t>10:00</w:t>
      </w:r>
      <w:r w:rsidR="00741453" w:rsidRPr="008260CB">
        <w:rPr>
          <w:rFonts w:ascii="Verdana" w:hAnsi="Verdana" w:cs="Tahoma"/>
          <w:b/>
          <w:sz w:val="20"/>
        </w:rPr>
        <w:t xml:space="preserve"> horas</w:t>
      </w:r>
      <w:r w:rsidR="00741453" w:rsidRPr="008260CB">
        <w:rPr>
          <w:rFonts w:ascii="Verdana" w:hAnsi="Verdana" w:cs="Tahoma"/>
          <w:sz w:val="20"/>
        </w:rPr>
        <w:t xml:space="preserve">, </w:t>
      </w:r>
      <w:r w:rsidR="00741453" w:rsidRPr="008260CB">
        <w:rPr>
          <w:rFonts w:ascii="Verdana" w:hAnsi="Verdana" w:cs="Arial"/>
          <w:sz w:val="20"/>
        </w:rPr>
        <w:t>na sala de reuniões do Departamento de Licitações da Prefeitura Municipal de Rosário do Sul-RS</w:t>
      </w:r>
      <w:r w:rsidR="0017050A" w:rsidRPr="008260CB">
        <w:rPr>
          <w:rFonts w:ascii="Verdana" w:hAnsi="Verdana" w:cs="Arial"/>
          <w:sz w:val="20"/>
        </w:rPr>
        <w:t xml:space="preserve"> </w:t>
      </w:r>
      <w:r w:rsidR="00741453" w:rsidRPr="008260CB">
        <w:rPr>
          <w:rFonts w:ascii="Verdana" w:hAnsi="Verdana" w:cs="Arial"/>
          <w:sz w:val="20"/>
        </w:rPr>
        <w:t>,localizado na Rua Amaro Souto nº 2203.</w:t>
      </w: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sz w:val="20"/>
        </w:rPr>
        <w:t>O presente processo licitatório reger-se-á pelas disposições da Lei Federal n.º 10.520/2002, Lei Complementar nº 123/2006 e do Decreto Municipal nº 77/2009, com aplicação subsidiária da Lei Federal nº 8.666/1993.</w:t>
      </w:r>
    </w:p>
    <w:p w:rsidR="00741453" w:rsidRPr="008260CB" w:rsidRDefault="00741453" w:rsidP="006F045D">
      <w:pPr>
        <w:spacing w:line="360" w:lineRule="auto"/>
        <w:jc w:val="both"/>
        <w:rPr>
          <w:rFonts w:ascii="Verdana" w:hAnsi="Verdana" w:cs="Arial"/>
          <w:b/>
          <w:color w:val="FF0000"/>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1</w:t>
      </w:r>
      <w:proofErr w:type="gramEnd"/>
      <w:r w:rsidRPr="008260CB">
        <w:rPr>
          <w:rFonts w:ascii="Verdana" w:hAnsi="Verdana" w:cs="Arial"/>
          <w:b/>
          <w:sz w:val="20"/>
        </w:rPr>
        <w:t xml:space="preserve"> DO OBJETO</w:t>
      </w:r>
    </w:p>
    <w:p w:rsidR="00DA3E46" w:rsidRPr="008260CB" w:rsidRDefault="00DA3E46"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1.1 </w:t>
      </w:r>
      <w:r w:rsidRPr="008260CB">
        <w:rPr>
          <w:rFonts w:ascii="Verdana" w:hAnsi="Verdana" w:cs="Arial"/>
          <w:sz w:val="20"/>
        </w:rPr>
        <w:t>Constitui</w:t>
      </w:r>
      <w:proofErr w:type="gramStart"/>
      <w:r w:rsidR="00F92DCF" w:rsidRPr="008260CB">
        <w:rPr>
          <w:rFonts w:ascii="Verdana" w:hAnsi="Verdana" w:cs="Arial"/>
          <w:sz w:val="20"/>
        </w:rPr>
        <w:t xml:space="preserve"> </w:t>
      </w:r>
      <w:r w:rsidRPr="008260CB">
        <w:rPr>
          <w:rFonts w:ascii="Verdana" w:hAnsi="Verdana" w:cs="Arial"/>
          <w:sz w:val="20"/>
        </w:rPr>
        <w:t xml:space="preserve"> </w:t>
      </w:r>
      <w:proofErr w:type="gramEnd"/>
      <w:r w:rsidRPr="008260CB">
        <w:rPr>
          <w:rFonts w:ascii="Verdana" w:hAnsi="Verdana" w:cs="Arial"/>
          <w:sz w:val="20"/>
        </w:rPr>
        <w:t>objeto do presente pregão a contratação de Serviços de Transporte Escolar no m</w:t>
      </w:r>
      <w:r w:rsidR="008F4C20" w:rsidRPr="008260CB">
        <w:rPr>
          <w:rFonts w:ascii="Verdana" w:hAnsi="Verdana" w:cs="Arial"/>
          <w:sz w:val="20"/>
        </w:rPr>
        <w:t>unicípio de Rosário do Sul- RS,</w:t>
      </w:r>
      <w:r w:rsidRPr="008260CB">
        <w:rPr>
          <w:rFonts w:ascii="Verdana" w:hAnsi="Verdana" w:cs="Arial"/>
          <w:sz w:val="20"/>
        </w:rPr>
        <w:t xml:space="preserve"> para os alunos que residem na Zona Rural do Município, co</w:t>
      </w:r>
      <w:r w:rsidR="00A05FAE" w:rsidRPr="008260CB">
        <w:rPr>
          <w:rFonts w:ascii="Verdana" w:hAnsi="Verdana" w:cs="Arial"/>
          <w:sz w:val="20"/>
        </w:rPr>
        <w:t>m uso de veículos rodoviários (</w:t>
      </w:r>
      <w:r w:rsidR="009B317F" w:rsidRPr="008260CB">
        <w:rPr>
          <w:rFonts w:ascii="Verdana" w:hAnsi="Verdana" w:cs="Arial"/>
          <w:sz w:val="20"/>
        </w:rPr>
        <w:t xml:space="preserve">de passageiros) </w:t>
      </w:r>
      <w:r w:rsidR="00726ED5" w:rsidRPr="008260CB">
        <w:rPr>
          <w:rFonts w:ascii="Verdana" w:hAnsi="Verdana" w:cs="Arial"/>
          <w:sz w:val="20"/>
        </w:rPr>
        <w:t>até (vinte</w:t>
      </w:r>
      <w:r w:rsidR="00A05FAE" w:rsidRPr="008260CB">
        <w:rPr>
          <w:rFonts w:ascii="Verdana" w:hAnsi="Verdana" w:cs="Arial"/>
          <w:sz w:val="20"/>
        </w:rPr>
        <w:t>) a</w:t>
      </w:r>
      <w:r w:rsidR="00074758" w:rsidRPr="008260CB">
        <w:rPr>
          <w:rFonts w:ascii="Verdana" w:hAnsi="Verdana" w:cs="Arial"/>
          <w:sz w:val="20"/>
        </w:rPr>
        <w:t>nos de fabricação no ano de 201</w:t>
      </w:r>
      <w:r w:rsidR="007B4514" w:rsidRPr="008260CB">
        <w:rPr>
          <w:rFonts w:ascii="Verdana" w:hAnsi="Verdana" w:cs="Arial"/>
          <w:sz w:val="20"/>
        </w:rPr>
        <w:t>9</w:t>
      </w:r>
      <w:r w:rsidR="00A05FAE" w:rsidRPr="008260CB">
        <w:rPr>
          <w:rFonts w:ascii="Verdana" w:hAnsi="Verdana" w:cs="Arial"/>
          <w:sz w:val="20"/>
        </w:rPr>
        <w:t>, e que esteja de acordo com as especificações contidas no Anexo I, deste edital.</w:t>
      </w:r>
    </w:p>
    <w:p w:rsidR="00A05FAE" w:rsidRPr="008260CB" w:rsidRDefault="00A05FAE" w:rsidP="006F045D">
      <w:pPr>
        <w:spacing w:line="360" w:lineRule="auto"/>
        <w:jc w:val="both"/>
        <w:rPr>
          <w:rFonts w:ascii="Verdana" w:hAnsi="Verdana" w:cs="Arial"/>
          <w:sz w:val="20"/>
        </w:rPr>
      </w:pPr>
    </w:p>
    <w:p w:rsidR="00741453" w:rsidRPr="008260CB" w:rsidRDefault="00CA0FCA" w:rsidP="006F045D">
      <w:pPr>
        <w:spacing w:line="360" w:lineRule="auto"/>
        <w:jc w:val="both"/>
        <w:rPr>
          <w:rFonts w:ascii="Verdana" w:hAnsi="Verdana" w:cs="Arial"/>
          <w:b/>
          <w:sz w:val="20"/>
        </w:rPr>
      </w:pPr>
      <w:proofErr w:type="gramStart"/>
      <w:r w:rsidRPr="008260CB">
        <w:rPr>
          <w:rFonts w:ascii="Verdana" w:hAnsi="Verdana" w:cs="Arial"/>
          <w:b/>
          <w:sz w:val="20"/>
        </w:rPr>
        <w:t>2</w:t>
      </w:r>
      <w:proofErr w:type="gramEnd"/>
      <w:r w:rsidRPr="008260CB">
        <w:rPr>
          <w:rFonts w:ascii="Verdana" w:hAnsi="Verdana" w:cs="Arial"/>
          <w:b/>
          <w:sz w:val="20"/>
        </w:rPr>
        <w:t xml:space="preserve"> DA APRESENTAÇÃO DOS ENVELOPE</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lastRenderedPageBreak/>
        <w:t>2.1</w:t>
      </w:r>
      <w:r w:rsidRPr="008260CB">
        <w:rPr>
          <w:rFonts w:ascii="Verdana" w:hAnsi="Verdana" w:cs="Arial"/>
          <w:sz w:val="20"/>
        </w:rPr>
        <w:t xml:space="preserve"> Para participação no certame, a licitante, além de atender ao disposto no </w:t>
      </w:r>
      <w:r w:rsidRPr="008260CB">
        <w:rPr>
          <w:rFonts w:ascii="Verdana" w:hAnsi="Verdana" w:cs="Arial"/>
          <w:b/>
          <w:sz w:val="20"/>
        </w:rPr>
        <w:t xml:space="preserve">item </w:t>
      </w:r>
      <w:proofErr w:type="gramStart"/>
      <w:r w:rsidRPr="008260CB">
        <w:rPr>
          <w:rFonts w:ascii="Verdana" w:hAnsi="Verdana" w:cs="Arial"/>
          <w:b/>
          <w:sz w:val="20"/>
        </w:rPr>
        <w:t>7</w:t>
      </w:r>
      <w:proofErr w:type="gramEnd"/>
      <w:r w:rsidRPr="008260CB">
        <w:rPr>
          <w:rFonts w:ascii="Verdana" w:hAnsi="Verdana" w:cs="Arial"/>
          <w:sz w:val="20"/>
        </w:rPr>
        <w:t xml:space="preserve"> deste edital, deverá apresentar a sua proposta de preço e documentos de habilitação em envelopes distintos, lacrados, não transparentes, identificados, respectivamente, como de n° 01 e n° 02, para o que se sugere a seguinte inscrição: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AO MUNICÍPIO DE ROSÁRIO DO SUL</w:t>
      </w: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EDITAL DE PREGÃO Nº 0</w:t>
      </w:r>
      <w:r w:rsidR="00FE022B">
        <w:rPr>
          <w:rFonts w:ascii="Verdana" w:hAnsi="Verdana" w:cs="Arial"/>
          <w:b/>
          <w:sz w:val="20"/>
        </w:rPr>
        <w:t>43</w:t>
      </w:r>
      <w:r w:rsidR="004876E1" w:rsidRPr="008260CB">
        <w:rPr>
          <w:rFonts w:ascii="Verdana" w:hAnsi="Verdana" w:cs="Arial"/>
          <w:b/>
          <w:sz w:val="20"/>
        </w:rPr>
        <w:t>/2019</w:t>
      </w:r>
    </w:p>
    <w:p w:rsidR="00741453" w:rsidRPr="008260CB" w:rsidRDefault="00741453" w:rsidP="006F045D">
      <w:pPr>
        <w:spacing w:line="360" w:lineRule="auto"/>
        <w:ind w:firstLine="1134"/>
        <w:jc w:val="both"/>
        <w:rPr>
          <w:rFonts w:ascii="Verdana" w:hAnsi="Verdana" w:cs="Arial"/>
          <w:b/>
          <w:sz w:val="20"/>
          <w:u w:val="single"/>
        </w:rPr>
      </w:pPr>
      <w:r w:rsidRPr="008260CB">
        <w:rPr>
          <w:rFonts w:ascii="Verdana" w:hAnsi="Verdana" w:cs="Arial"/>
          <w:b/>
          <w:sz w:val="20"/>
          <w:u w:val="single"/>
        </w:rPr>
        <w:t xml:space="preserve">ENVELOPE N.º 01 - PROPOSTA </w:t>
      </w: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PROPONENTE (NOME COMPLETO)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AO MUNICÍPIO DE ROSÁRIO DO SUL</w:t>
      </w:r>
    </w:p>
    <w:p w:rsidR="00741453" w:rsidRPr="008260CB" w:rsidRDefault="00FE022B" w:rsidP="006F045D">
      <w:pPr>
        <w:spacing w:line="360" w:lineRule="auto"/>
        <w:ind w:firstLine="1134"/>
        <w:jc w:val="both"/>
        <w:rPr>
          <w:rFonts w:ascii="Verdana" w:hAnsi="Verdana" w:cs="Arial"/>
          <w:b/>
          <w:sz w:val="20"/>
        </w:rPr>
      </w:pPr>
      <w:r>
        <w:rPr>
          <w:rFonts w:ascii="Verdana" w:hAnsi="Verdana" w:cs="Arial"/>
          <w:b/>
          <w:sz w:val="20"/>
        </w:rPr>
        <w:t>EDITAL DE PREGÃO N.º 043</w:t>
      </w:r>
      <w:r w:rsidR="00741453" w:rsidRPr="008260CB">
        <w:rPr>
          <w:rFonts w:ascii="Verdana" w:hAnsi="Verdana" w:cs="Arial"/>
          <w:b/>
          <w:sz w:val="20"/>
        </w:rPr>
        <w:t>/201</w:t>
      </w:r>
      <w:r w:rsidR="004876E1" w:rsidRPr="008260CB">
        <w:rPr>
          <w:rFonts w:ascii="Verdana" w:hAnsi="Verdana" w:cs="Arial"/>
          <w:b/>
          <w:sz w:val="20"/>
        </w:rPr>
        <w:t>9</w:t>
      </w:r>
    </w:p>
    <w:p w:rsidR="00741453" w:rsidRPr="008260CB" w:rsidRDefault="00741453" w:rsidP="006F045D">
      <w:pPr>
        <w:spacing w:line="360" w:lineRule="auto"/>
        <w:ind w:firstLine="1134"/>
        <w:jc w:val="both"/>
        <w:rPr>
          <w:rFonts w:ascii="Verdana" w:hAnsi="Verdana" w:cs="Arial"/>
          <w:b/>
          <w:sz w:val="20"/>
          <w:u w:val="single"/>
        </w:rPr>
      </w:pPr>
      <w:r w:rsidRPr="008260CB">
        <w:rPr>
          <w:rFonts w:ascii="Verdana" w:hAnsi="Verdana" w:cs="Arial"/>
          <w:b/>
          <w:sz w:val="20"/>
          <w:u w:val="single"/>
        </w:rPr>
        <w:t xml:space="preserve">ENVELOPE N.º 02 </w:t>
      </w:r>
      <w:r w:rsidR="00CB55F9" w:rsidRPr="008260CB">
        <w:rPr>
          <w:rFonts w:ascii="Verdana" w:hAnsi="Verdana" w:cs="Arial"/>
          <w:b/>
          <w:sz w:val="20"/>
          <w:u w:val="single"/>
        </w:rPr>
        <w:t>–</w:t>
      </w:r>
      <w:r w:rsidRPr="008260CB">
        <w:rPr>
          <w:rFonts w:ascii="Verdana" w:hAnsi="Verdana" w:cs="Arial"/>
          <w:b/>
          <w:sz w:val="20"/>
          <w:u w:val="single"/>
        </w:rPr>
        <w:t xml:space="preserve"> DOCUMENTAÇÃO</w:t>
      </w:r>
    </w:p>
    <w:p w:rsidR="00CB55F9" w:rsidRPr="008260CB" w:rsidRDefault="00CB55F9" w:rsidP="006F045D">
      <w:pPr>
        <w:spacing w:line="360" w:lineRule="auto"/>
        <w:ind w:firstLine="1134"/>
        <w:jc w:val="both"/>
        <w:rPr>
          <w:rFonts w:ascii="Verdana" w:hAnsi="Verdana" w:cs="Arial"/>
          <w:b/>
          <w:sz w:val="20"/>
          <w:u w:val="single"/>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PROPONENTE (NOME COMPLETO)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2.2</w:t>
      </w:r>
      <w:r w:rsidR="002A7781" w:rsidRPr="008260CB">
        <w:rPr>
          <w:rFonts w:ascii="Verdana" w:hAnsi="Verdana" w:cs="Arial"/>
          <w:b/>
          <w:sz w:val="20"/>
        </w:rPr>
        <w:t xml:space="preserve"> </w:t>
      </w:r>
      <w:r w:rsidRPr="008260CB">
        <w:rPr>
          <w:rFonts w:ascii="Verdana" w:hAnsi="Verdana" w:cs="Arial"/>
          <w:sz w:val="20"/>
        </w:rPr>
        <w:t>Declaração</w:t>
      </w:r>
      <w:proofErr w:type="gramEnd"/>
      <w:r w:rsidRPr="008260CB">
        <w:rPr>
          <w:rFonts w:ascii="Verdana" w:hAnsi="Verdana" w:cs="Arial"/>
          <w:sz w:val="20"/>
        </w:rPr>
        <w:t xml:space="preserve"> de atendimento às Condições de Habilitação (</w:t>
      </w:r>
      <w:r w:rsidRPr="008260CB">
        <w:rPr>
          <w:rFonts w:ascii="Verdana" w:hAnsi="Verdana" w:cs="Arial"/>
          <w:b/>
          <w:sz w:val="20"/>
        </w:rPr>
        <w:t>ANEXO II</w:t>
      </w:r>
      <w:r w:rsidRPr="008260CB">
        <w:rPr>
          <w:rFonts w:ascii="Verdana" w:hAnsi="Verdana" w:cs="Arial"/>
          <w:sz w:val="20"/>
        </w:rPr>
        <w:t>), a Carta de Credenciamento (</w:t>
      </w:r>
      <w:r w:rsidRPr="008260CB">
        <w:rPr>
          <w:rFonts w:ascii="Verdana" w:hAnsi="Verdana" w:cs="Arial"/>
          <w:b/>
          <w:sz w:val="20"/>
        </w:rPr>
        <w:t>ANEXO III</w:t>
      </w:r>
      <w:r w:rsidRPr="008260CB">
        <w:rPr>
          <w:rFonts w:ascii="Verdana" w:hAnsi="Verdana" w:cs="Arial"/>
          <w:sz w:val="20"/>
        </w:rPr>
        <w:t xml:space="preserve">), ou outro documento conforme </w:t>
      </w:r>
      <w:r w:rsidRPr="008260CB">
        <w:rPr>
          <w:rFonts w:ascii="Verdana" w:hAnsi="Verdana" w:cs="Arial"/>
          <w:b/>
          <w:sz w:val="20"/>
          <w:u w:val="single"/>
        </w:rPr>
        <w:t>item 3</w:t>
      </w:r>
      <w:r w:rsidRPr="008260CB">
        <w:rPr>
          <w:rFonts w:ascii="Verdana" w:hAnsi="Verdana" w:cs="Arial"/>
          <w:b/>
          <w:sz w:val="20"/>
        </w:rPr>
        <w:t>,</w:t>
      </w:r>
      <w:r w:rsidR="00E061C5" w:rsidRPr="008260CB">
        <w:rPr>
          <w:rFonts w:ascii="Verdana" w:hAnsi="Verdana" w:cs="Arial"/>
          <w:b/>
          <w:sz w:val="20"/>
        </w:rPr>
        <w:t xml:space="preserve"> </w:t>
      </w:r>
      <w:r w:rsidRPr="008260CB">
        <w:rPr>
          <w:rFonts w:ascii="Verdana" w:hAnsi="Verdana" w:cs="Arial"/>
          <w:b/>
          <w:sz w:val="20"/>
        </w:rPr>
        <w:t xml:space="preserve">os quais deverão ser apresentados por </w:t>
      </w:r>
      <w:r w:rsidRPr="008260CB">
        <w:rPr>
          <w:rFonts w:ascii="Verdana" w:hAnsi="Verdana" w:cs="Arial"/>
          <w:b/>
          <w:sz w:val="20"/>
          <w:u w:val="single"/>
        </w:rPr>
        <w:t>fora do envelope nº 01</w:t>
      </w:r>
      <w:r w:rsidRPr="008260CB">
        <w:rPr>
          <w:rFonts w:ascii="Verdana" w:hAnsi="Verdana" w:cs="Arial"/>
          <w:b/>
          <w:sz w:val="20"/>
        </w:rPr>
        <w:t xml:space="preserve"> – Proposta.</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2.2.1 </w:t>
      </w:r>
      <w:r w:rsidRPr="008260CB">
        <w:rPr>
          <w:rFonts w:ascii="Verdana" w:hAnsi="Verdana" w:cs="Arial"/>
          <w:sz w:val="20"/>
        </w:rPr>
        <w:t>Caso a licitante deseje se utilizar dos benefícios da Lei Complementar nº 123/2006, deverá apresentar a declaração de ME/EPP (</w:t>
      </w:r>
      <w:r w:rsidRPr="008260CB">
        <w:rPr>
          <w:rFonts w:ascii="Verdana" w:hAnsi="Verdana" w:cs="Arial"/>
          <w:b/>
          <w:sz w:val="20"/>
        </w:rPr>
        <w:t>ANEXO IV</w:t>
      </w:r>
      <w:r w:rsidRPr="008260CB">
        <w:rPr>
          <w:rFonts w:ascii="Verdana" w:hAnsi="Verdana" w:cs="Arial"/>
          <w:sz w:val="20"/>
        </w:rPr>
        <w:t>) também por fora dos envelopes.</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3</w:t>
      </w:r>
      <w:proofErr w:type="gramEnd"/>
      <w:r w:rsidRPr="008260CB">
        <w:rPr>
          <w:rFonts w:ascii="Verdana" w:hAnsi="Verdana" w:cs="Arial"/>
          <w:b/>
          <w:sz w:val="20"/>
        </w:rPr>
        <w:t xml:space="preserve"> DA REPRESENTAÇÃO E DO CREDENCIAMENTO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3.1 </w:t>
      </w:r>
      <w:r w:rsidRPr="008260CB">
        <w:rPr>
          <w:rFonts w:ascii="Verdana" w:hAnsi="Verdana" w:cs="Arial"/>
          <w:sz w:val="20"/>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3.1.1 </w:t>
      </w:r>
      <w:r w:rsidRPr="008260CB">
        <w:rPr>
          <w:rFonts w:ascii="Verdana" w:hAnsi="Verdana" w:cs="Arial"/>
          <w:sz w:val="20"/>
        </w:rPr>
        <w:t>A identificação será realizada, exclusivamente, através da apresentação de documento de identidade.</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3.2 </w:t>
      </w:r>
      <w:r w:rsidRPr="008260CB">
        <w:rPr>
          <w:rFonts w:ascii="Verdana" w:hAnsi="Verdana" w:cs="Arial"/>
          <w:sz w:val="20"/>
        </w:rPr>
        <w:t xml:space="preserve">A documentação referente ao credenciamento de que trata o </w:t>
      </w:r>
      <w:r w:rsidRPr="008260CB">
        <w:rPr>
          <w:rFonts w:ascii="Verdana" w:hAnsi="Verdana" w:cs="Arial"/>
          <w:b/>
          <w:sz w:val="20"/>
        </w:rPr>
        <w:t>item 3.1</w:t>
      </w:r>
      <w:r w:rsidRPr="008260CB">
        <w:rPr>
          <w:rFonts w:ascii="Verdana" w:hAnsi="Verdana" w:cs="Arial"/>
          <w:sz w:val="20"/>
        </w:rPr>
        <w:t xml:space="preserve"> deverá ser apresentada fora dos envelopes.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3.3 </w:t>
      </w:r>
      <w:r w:rsidRPr="008260CB">
        <w:rPr>
          <w:rFonts w:ascii="Verdana" w:hAnsi="Verdana" w:cs="Arial"/>
          <w:sz w:val="20"/>
        </w:rPr>
        <w:t>O credenciamento será efetuado da seguinte forma: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a) se representada diretamente, por meio de dirigente, proprietário, sócio ou assemelhado, deverá apresentar:</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a.</w:t>
      </w:r>
      <w:proofErr w:type="gramEnd"/>
      <w:r w:rsidRPr="008260CB">
        <w:rPr>
          <w:rFonts w:ascii="Verdana" w:hAnsi="Verdana" w:cs="Arial"/>
          <w:sz w:val="20"/>
        </w:rPr>
        <w:t>1) cópia do respectivo Estatuto ou Contrato Social em vigor, devidamente registrado;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a.</w:t>
      </w:r>
      <w:proofErr w:type="gramEnd"/>
      <w:r w:rsidRPr="008260CB">
        <w:rPr>
          <w:rFonts w:ascii="Verdana" w:hAnsi="Verdana" w:cs="Arial"/>
          <w:sz w:val="20"/>
        </w:rPr>
        <w:t>2) documento de eleição de seus administradores, em se tratando de sociedade comercial ou de sociedade por ações;</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a.</w:t>
      </w:r>
      <w:proofErr w:type="gramEnd"/>
      <w:r w:rsidRPr="008260CB">
        <w:rPr>
          <w:rFonts w:ascii="Verdana" w:hAnsi="Verdana" w:cs="Arial"/>
          <w:sz w:val="20"/>
        </w:rPr>
        <w:t>3) inscrição do ato constitutivo, acompanhado de prova de diretoria em exercício, no caso de sociedade civil;</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a.</w:t>
      </w:r>
      <w:proofErr w:type="gramEnd"/>
      <w:r w:rsidRPr="008260CB">
        <w:rPr>
          <w:rFonts w:ascii="Verdana" w:hAnsi="Verdana" w:cs="Arial"/>
          <w:sz w:val="20"/>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41453" w:rsidRPr="008260CB" w:rsidRDefault="00741453" w:rsidP="006F045D">
      <w:pPr>
        <w:spacing w:line="360" w:lineRule="auto"/>
        <w:jc w:val="both"/>
        <w:rPr>
          <w:rFonts w:ascii="Verdana" w:hAnsi="Verdana" w:cs="Arial"/>
          <w:sz w:val="20"/>
        </w:rPr>
      </w:pPr>
    </w:p>
    <w:p w:rsidR="00741453" w:rsidRPr="008260CB" w:rsidRDefault="00741453" w:rsidP="00941457">
      <w:pPr>
        <w:spacing w:line="360" w:lineRule="auto"/>
        <w:jc w:val="both"/>
        <w:rPr>
          <w:rFonts w:ascii="Verdana" w:hAnsi="Verdana" w:cs="Arial"/>
          <w:sz w:val="20"/>
        </w:rPr>
      </w:pPr>
      <w:r w:rsidRPr="008260CB">
        <w:rPr>
          <w:rFonts w:ascii="Verdana" w:hAnsi="Verdana" w:cs="Arial"/>
          <w:sz w:val="20"/>
        </w:rPr>
        <w:t>b) registro comercial, se empresa individual. Se representada por procurador, deverá apresentar:</w:t>
      </w: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b.</w:t>
      </w:r>
      <w:proofErr w:type="gramEnd"/>
      <w:r w:rsidRPr="008260CB">
        <w:rPr>
          <w:rFonts w:ascii="Verdana" w:hAnsi="Verdana" w:cs="Arial"/>
          <w:sz w:val="20"/>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sz w:val="20"/>
        </w:rPr>
        <w:t>b.</w:t>
      </w:r>
      <w:proofErr w:type="gramEnd"/>
      <w:r w:rsidRPr="008260CB">
        <w:rPr>
          <w:rFonts w:ascii="Verdana" w:hAnsi="Verdana" w:cs="Arial"/>
          <w:sz w:val="20"/>
        </w:rPr>
        <w:t>2) carta de credenciamento outorgada pelos representantes legais da licitante, comprovando a existência dos necessários poderes para formulação de propostas e para prática de todos os demais atos inerentes ao certame.</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b/>
          <w:sz w:val="20"/>
        </w:rPr>
        <w:lastRenderedPageBreak/>
        <w:t xml:space="preserve">Observação </w:t>
      </w:r>
      <w:proofErr w:type="gramStart"/>
      <w:r w:rsidRPr="008260CB">
        <w:rPr>
          <w:rFonts w:ascii="Verdana" w:hAnsi="Verdana" w:cs="Arial"/>
          <w:b/>
          <w:sz w:val="20"/>
        </w:rPr>
        <w:t>1</w:t>
      </w:r>
      <w:proofErr w:type="gramEnd"/>
      <w:r w:rsidRPr="008260CB">
        <w:rPr>
          <w:rFonts w:ascii="Verdana" w:hAnsi="Verdana" w:cs="Arial"/>
          <w:b/>
          <w:sz w:val="20"/>
        </w:rPr>
        <w:t xml:space="preserve">: </w:t>
      </w:r>
      <w:r w:rsidRPr="008260CB">
        <w:rPr>
          <w:rFonts w:ascii="Verdana" w:hAnsi="Verdana" w:cs="Arial"/>
          <w:sz w:val="20"/>
        </w:rPr>
        <w:t>em ambos os casos (b.1 e b.2), o instrumento de mandato deverá estar acompanhado do ato de investidura do outorgante como representante legal da empresa.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b/>
          <w:sz w:val="20"/>
        </w:rPr>
        <w:t xml:space="preserve">Observação </w:t>
      </w:r>
      <w:proofErr w:type="gramStart"/>
      <w:r w:rsidRPr="008260CB">
        <w:rPr>
          <w:rFonts w:ascii="Verdana" w:hAnsi="Verdana" w:cs="Arial"/>
          <w:b/>
          <w:sz w:val="20"/>
        </w:rPr>
        <w:t>2</w:t>
      </w:r>
      <w:proofErr w:type="gramEnd"/>
      <w:r w:rsidRPr="008260CB">
        <w:rPr>
          <w:rFonts w:ascii="Verdana" w:hAnsi="Verdana" w:cs="Arial"/>
          <w:b/>
          <w:sz w:val="20"/>
        </w:rPr>
        <w:t xml:space="preserve">: </w:t>
      </w:r>
      <w:r w:rsidRPr="008260CB">
        <w:rPr>
          <w:rFonts w:ascii="Verdana" w:hAnsi="Verdana" w:cs="Arial"/>
          <w:sz w:val="20"/>
        </w:rPr>
        <w:t>caso o contrato social ou o estatuto determinem que mais de uma pessoa deva assinar a carta de credenciamento para o representante da empresa, a falta de qualquer uma invalida o documento para os fins deste procedimento licitatório.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3.4 </w:t>
      </w:r>
      <w:r w:rsidRPr="008260CB">
        <w:rPr>
          <w:rFonts w:ascii="Verdana" w:hAnsi="Verdana" w:cs="Arial"/>
          <w:sz w:val="20"/>
        </w:rPr>
        <w:t>Para exercer o direito de ofertar lances e/ou manifestar intenção de recorrer, é obrigatória à licitante fazer-se representar em todas as sessões públicas referentes à licitação.</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3.5</w:t>
      </w:r>
      <w:r w:rsidRPr="008260CB">
        <w:rPr>
          <w:rFonts w:ascii="Verdana" w:hAnsi="Verdana" w:cs="Arial"/>
          <w:sz w:val="20"/>
        </w:rPr>
        <w:t xml:space="preserve"> Não </w:t>
      </w:r>
      <w:proofErr w:type="gramStart"/>
      <w:r w:rsidRPr="008260CB">
        <w:rPr>
          <w:rFonts w:ascii="Verdana" w:hAnsi="Verdana" w:cs="Arial"/>
          <w:sz w:val="20"/>
        </w:rPr>
        <w:t>será</w:t>
      </w:r>
      <w:proofErr w:type="gramEnd"/>
      <w:r w:rsidRPr="008260CB">
        <w:rPr>
          <w:rFonts w:ascii="Verdana" w:hAnsi="Verdana" w:cs="Arial"/>
          <w:sz w:val="20"/>
        </w:rPr>
        <w:t xml:space="preserve"> admitida a participação de um mesmo representante para mais de uma empresa licitante.</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4</w:t>
      </w:r>
      <w:proofErr w:type="gramEnd"/>
      <w:r w:rsidRPr="008260CB">
        <w:rPr>
          <w:rFonts w:ascii="Verdana" w:hAnsi="Verdana" w:cs="Arial"/>
          <w:b/>
          <w:sz w:val="20"/>
        </w:rPr>
        <w:t xml:space="preserve"> DO RECEBIMENTO E ABERTURA DOS ENVELOPES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4.1 </w:t>
      </w:r>
      <w:r w:rsidRPr="008260CB">
        <w:rPr>
          <w:rFonts w:ascii="Verdana" w:hAnsi="Verdana" w:cs="Arial"/>
          <w:sz w:val="20"/>
        </w:rPr>
        <w:t xml:space="preserve">No dia, hora e local, mencionados no preâmbulo deste edital, na presença das licitantes e demais pessoas presentes à sessão pública do pregão, a </w:t>
      </w:r>
      <w:proofErr w:type="spellStart"/>
      <w:r w:rsidRPr="008260CB">
        <w:rPr>
          <w:rFonts w:ascii="Verdana" w:hAnsi="Verdana" w:cs="Arial"/>
          <w:sz w:val="20"/>
        </w:rPr>
        <w:t>pregoeira</w:t>
      </w:r>
      <w:proofErr w:type="spellEnd"/>
      <w:r w:rsidRPr="008260CB">
        <w:rPr>
          <w:rFonts w:ascii="Verdana" w:hAnsi="Verdana" w:cs="Arial"/>
          <w:sz w:val="20"/>
        </w:rPr>
        <w:t xml:space="preserve">, inicialmente, receberá os envelopes nº 01 - PROPOSTA e nº 02 – DOCUMENTAÇÃO. Bem como os documentos descritos no </w:t>
      </w:r>
      <w:r w:rsidRPr="008260CB">
        <w:rPr>
          <w:rFonts w:ascii="Verdana" w:hAnsi="Verdana" w:cs="Arial"/>
          <w:b/>
          <w:sz w:val="20"/>
        </w:rPr>
        <w:t xml:space="preserve">item 2.2 </w:t>
      </w:r>
      <w:r w:rsidRPr="008260CB">
        <w:rPr>
          <w:rFonts w:ascii="Verdana" w:hAnsi="Verdana" w:cs="Arial"/>
          <w:sz w:val="20"/>
        </w:rPr>
        <w:t xml:space="preserve">(caso não haja representante, fica o licitante obrigado a apresentar, além dos envelopes nº 01 e nº 02, apenas a declaração – </w:t>
      </w:r>
      <w:r w:rsidRPr="008260CB">
        <w:rPr>
          <w:rFonts w:ascii="Verdana" w:hAnsi="Verdana" w:cs="Arial"/>
          <w:b/>
          <w:sz w:val="20"/>
        </w:rPr>
        <w:t>ANEXO II</w:t>
      </w:r>
      <w:r w:rsidRPr="008260CB">
        <w:rPr>
          <w:rFonts w:ascii="Verdana" w:hAnsi="Verdana" w:cs="Arial"/>
          <w:sz w:val="20"/>
        </w:rPr>
        <w:t>).</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b/>
          <w:sz w:val="20"/>
        </w:rPr>
        <w:t>4.2</w:t>
      </w:r>
      <w:r w:rsidR="0018073C" w:rsidRPr="008260CB">
        <w:rPr>
          <w:rFonts w:ascii="Verdana" w:hAnsi="Verdana" w:cs="Arial"/>
          <w:b/>
          <w:sz w:val="20"/>
        </w:rPr>
        <w:t xml:space="preserve"> </w:t>
      </w:r>
      <w:r w:rsidRPr="008260CB">
        <w:rPr>
          <w:rFonts w:ascii="Verdana" w:hAnsi="Verdana" w:cs="Arial"/>
          <w:sz w:val="20"/>
        </w:rPr>
        <w:t>Uma vez</w:t>
      </w:r>
      <w:r w:rsidR="00EC1666" w:rsidRPr="008260CB">
        <w:rPr>
          <w:rFonts w:ascii="Verdana" w:hAnsi="Verdana" w:cs="Arial"/>
          <w:sz w:val="20"/>
        </w:rPr>
        <w:t xml:space="preserve"> </w:t>
      </w:r>
      <w:r w:rsidRPr="008260CB">
        <w:rPr>
          <w:rFonts w:ascii="Verdana" w:hAnsi="Verdana" w:cs="Arial"/>
          <w:sz w:val="20"/>
        </w:rPr>
        <w:t>encerrado</w:t>
      </w:r>
      <w:proofErr w:type="gramEnd"/>
      <w:r w:rsidRPr="008260CB">
        <w:rPr>
          <w:rFonts w:ascii="Verdana" w:hAnsi="Verdana" w:cs="Arial"/>
          <w:sz w:val="20"/>
        </w:rPr>
        <w:t xml:space="preserve"> o prazo para a entrega dos envelopes acima referidos, não será aceita a participação de nenhuma licitante retardatária.</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 xml:space="preserve">4.3 </w:t>
      </w:r>
      <w:r w:rsidRPr="008260CB">
        <w:rPr>
          <w:rFonts w:ascii="Verdana" w:hAnsi="Verdana" w:cs="Arial"/>
          <w:sz w:val="20"/>
        </w:rPr>
        <w:t xml:space="preserve">O pregoeiro realizará o credenciamento das interessadas, conforme orientações contidas no </w:t>
      </w:r>
      <w:r w:rsidRPr="008260CB">
        <w:rPr>
          <w:rFonts w:ascii="Verdana" w:hAnsi="Verdana" w:cs="Arial"/>
          <w:b/>
          <w:sz w:val="20"/>
        </w:rPr>
        <w:t xml:space="preserve">item </w:t>
      </w:r>
      <w:proofErr w:type="gramStart"/>
      <w:r w:rsidRPr="008260CB">
        <w:rPr>
          <w:rFonts w:ascii="Verdana" w:hAnsi="Verdana" w:cs="Arial"/>
          <w:b/>
          <w:sz w:val="20"/>
        </w:rPr>
        <w:t>3</w:t>
      </w:r>
      <w:proofErr w:type="gramEnd"/>
      <w:r w:rsidRPr="008260CB">
        <w:rPr>
          <w:rFonts w:ascii="Verdana" w:hAnsi="Verdana" w:cs="Arial"/>
          <w:b/>
          <w:sz w:val="20"/>
        </w:rPr>
        <w:t>.</w:t>
      </w:r>
    </w:p>
    <w:p w:rsidR="007C41BB" w:rsidRPr="008260CB" w:rsidRDefault="007C41BB" w:rsidP="006F045D">
      <w:pPr>
        <w:spacing w:line="360" w:lineRule="auto"/>
        <w:jc w:val="both"/>
        <w:rPr>
          <w:rFonts w:ascii="Verdana" w:hAnsi="Verdana" w:cs="Arial"/>
          <w:b/>
          <w:sz w:val="20"/>
        </w:rPr>
      </w:pPr>
    </w:p>
    <w:p w:rsidR="007C41BB"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hAnsi="Verdana" w:cs="Arial"/>
          <w:b/>
          <w:sz w:val="20"/>
        </w:rPr>
        <w:t>4.4</w:t>
      </w:r>
      <w:proofErr w:type="gramStart"/>
      <w:r w:rsidR="00C85CD6" w:rsidRPr="008260CB">
        <w:rPr>
          <w:rFonts w:ascii="Verdana" w:hAnsi="Verdana" w:cs="Arial"/>
          <w:b/>
          <w:sz w:val="20"/>
        </w:rPr>
        <w:t xml:space="preserve"> </w:t>
      </w:r>
      <w:r w:rsidRPr="008260CB">
        <w:rPr>
          <w:rFonts w:ascii="Verdana" w:hAnsi="Verdana" w:cs="Arial"/>
          <w:b/>
          <w:sz w:val="20"/>
        </w:rPr>
        <w:t xml:space="preserve"> </w:t>
      </w:r>
      <w:proofErr w:type="gramEnd"/>
      <w:r w:rsidR="002C722E" w:rsidRPr="008260CB">
        <w:rPr>
          <w:rFonts w:ascii="Verdana" w:eastAsiaTheme="minorHAnsi" w:hAnsi="Verdana" w:cs="Tahoma"/>
          <w:sz w:val="20"/>
          <w:lang w:eastAsia="en-US"/>
        </w:rPr>
        <w:t>Serão</w:t>
      </w:r>
      <w:r w:rsidR="00E061C5"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verificado o quadro societário e o endereço dos licitantes com vistas a verificar a existência de sócios comuns, endereços idênticos e/ou indícios de parentescos, fatos que analisados em conjunto com outras informações, poderá indicar ocorrência de</w:t>
      </w:r>
    </w:p>
    <w:p w:rsidR="007C41BB"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proofErr w:type="gramStart"/>
      <w:r w:rsidRPr="008260CB">
        <w:rPr>
          <w:rFonts w:ascii="Verdana" w:eastAsiaTheme="minorHAnsi" w:hAnsi="Verdana" w:cs="Tahoma"/>
          <w:sz w:val="20"/>
          <w:lang w:eastAsia="en-US"/>
        </w:rPr>
        <w:t>fraudes</w:t>
      </w:r>
      <w:proofErr w:type="gramEnd"/>
      <w:r w:rsidRPr="008260CB">
        <w:rPr>
          <w:rFonts w:ascii="Verdana" w:eastAsiaTheme="minorHAnsi" w:hAnsi="Verdana" w:cs="Tahoma"/>
          <w:sz w:val="20"/>
          <w:lang w:eastAsia="en-US"/>
        </w:rPr>
        <w:t xml:space="preserve"> contra o certame licitatório. Portanto, havendo indícios de fraude, deverá </w:t>
      </w:r>
      <w:proofErr w:type="gramStart"/>
      <w:r w:rsidRPr="008260CB">
        <w:rPr>
          <w:rFonts w:ascii="Verdana" w:eastAsiaTheme="minorHAnsi" w:hAnsi="Verdana" w:cs="Tahoma"/>
          <w:sz w:val="20"/>
          <w:lang w:eastAsia="en-US"/>
        </w:rPr>
        <w:t>ser</w:t>
      </w:r>
      <w:proofErr w:type="gramEnd"/>
    </w:p>
    <w:p w:rsidR="007C41BB"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proofErr w:type="gramStart"/>
      <w:r w:rsidRPr="008260CB">
        <w:rPr>
          <w:rFonts w:ascii="Verdana" w:eastAsiaTheme="minorHAnsi" w:hAnsi="Verdana" w:cs="Tahoma"/>
          <w:sz w:val="20"/>
          <w:lang w:eastAsia="en-US"/>
        </w:rPr>
        <w:lastRenderedPageBreak/>
        <w:t>adotada</w:t>
      </w:r>
      <w:proofErr w:type="gramEnd"/>
      <w:r w:rsidRPr="008260CB">
        <w:rPr>
          <w:rFonts w:ascii="Verdana" w:eastAsiaTheme="minorHAnsi" w:hAnsi="Verdana" w:cs="Tahoma"/>
          <w:sz w:val="20"/>
          <w:lang w:eastAsia="en-US"/>
        </w:rPr>
        <w:t xml:space="preserve"> a prerrogativa do parágrafo terceiro do artigo 43 da Lei 8.666/93. Caso constatada a participação de um mesmo sócio em mais de uma empresa licitante, </w:t>
      </w:r>
      <w:proofErr w:type="gramStart"/>
      <w:r w:rsidRPr="008260CB">
        <w:rPr>
          <w:rFonts w:ascii="Verdana" w:eastAsiaTheme="minorHAnsi" w:hAnsi="Verdana" w:cs="Tahoma"/>
          <w:sz w:val="20"/>
          <w:lang w:eastAsia="en-US"/>
        </w:rPr>
        <w:t>estas</w:t>
      </w:r>
      <w:proofErr w:type="gramEnd"/>
    </w:p>
    <w:p w:rsidR="007C41BB"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proofErr w:type="gramStart"/>
      <w:r w:rsidRPr="008260CB">
        <w:rPr>
          <w:rFonts w:ascii="Verdana" w:eastAsiaTheme="minorHAnsi" w:hAnsi="Verdana" w:cs="Tahoma"/>
          <w:sz w:val="20"/>
          <w:lang w:eastAsia="en-US"/>
        </w:rPr>
        <w:t>serão</w:t>
      </w:r>
      <w:proofErr w:type="gramEnd"/>
      <w:r w:rsidRPr="008260CB">
        <w:rPr>
          <w:rFonts w:ascii="Verdana" w:eastAsiaTheme="minorHAnsi" w:hAnsi="Verdana" w:cs="Tahoma"/>
          <w:sz w:val="20"/>
          <w:lang w:eastAsia="en-US"/>
        </w:rPr>
        <w:t xml:space="preserve"> inabilitadas, podendo, ainda, serem declaradas inidôneas para contratar com a</w:t>
      </w:r>
    </w:p>
    <w:p w:rsidR="007C41BB" w:rsidRPr="008260CB" w:rsidRDefault="007C41BB" w:rsidP="006F045D">
      <w:pPr>
        <w:spacing w:line="360" w:lineRule="auto"/>
        <w:jc w:val="both"/>
        <w:rPr>
          <w:rFonts w:ascii="Verdana" w:hAnsi="Verdana" w:cs="Arial"/>
          <w:sz w:val="20"/>
        </w:rPr>
      </w:pPr>
      <w:r w:rsidRPr="008260CB">
        <w:rPr>
          <w:rFonts w:ascii="Verdana" w:eastAsiaTheme="minorHAnsi" w:hAnsi="Verdana" w:cs="Tahoma"/>
          <w:sz w:val="20"/>
          <w:lang w:eastAsia="en-US"/>
        </w:rPr>
        <w:t>Administração Pública.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5</w:t>
      </w:r>
      <w:proofErr w:type="gramEnd"/>
      <w:r w:rsidRPr="008260CB">
        <w:rPr>
          <w:rFonts w:ascii="Verdana" w:hAnsi="Verdana" w:cs="Arial"/>
          <w:b/>
          <w:sz w:val="20"/>
        </w:rPr>
        <w:t xml:space="preserve"> PROPOSTA DE PREÇO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5.1 </w:t>
      </w:r>
      <w:r w:rsidRPr="008260CB">
        <w:rPr>
          <w:rFonts w:ascii="Verdana" w:hAnsi="Verdana" w:cs="Arial"/>
          <w:sz w:val="20"/>
        </w:rPr>
        <w:t>A proposta, cujo prazo de validade é fixado pela Administração em 60 (sessenta) dias, a contar da data do pregão, deverá ser apresentada em folhas sequencialmente numeradas e rubricadas, sendo a última datada e assinada pelo representante legal da empresa, ser redigida em linguagem clara, sem rasuras, ressalvas ou entrelinhas, e deverá conter:</w:t>
      </w:r>
    </w:p>
    <w:p w:rsidR="009D2903" w:rsidRPr="008260CB" w:rsidRDefault="009D290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Tahoma"/>
          <w:sz w:val="20"/>
        </w:rPr>
      </w:pPr>
      <w:r w:rsidRPr="008260CB">
        <w:rPr>
          <w:rFonts w:ascii="Verdana" w:hAnsi="Verdana" w:cs="Tahoma"/>
          <w:b/>
          <w:sz w:val="20"/>
        </w:rPr>
        <w:t>5.2.</w:t>
      </w:r>
      <w:r w:rsidRPr="008260CB">
        <w:rPr>
          <w:rFonts w:ascii="Verdana" w:hAnsi="Verdana" w:cs="Tahoma"/>
          <w:sz w:val="20"/>
        </w:rPr>
        <w:t xml:space="preserve"> A proposta de preço deverá ser encaminhada nos termos do Anexo I deste Edital, devendo constar,</w:t>
      </w:r>
      <w:r w:rsidR="00E061C5" w:rsidRPr="008260CB">
        <w:rPr>
          <w:rFonts w:ascii="Verdana" w:hAnsi="Verdana" w:cs="Tahoma"/>
          <w:sz w:val="20"/>
        </w:rPr>
        <w:t xml:space="preserve"> </w:t>
      </w:r>
      <w:proofErr w:type="gramStart"/>
      <w:r w:rsidR="00D355C1" w:rsidRPr="008260CB">
        <w:rPr>
          <w:rFonts w:ascii="Verdana" w:hAnsi="Verdana" w:cs="Tahoma"/>
          <w:sz w:val="20"/>
        </w:rPr>
        <w:t>sob</w:t>
      </w:r>
      <w:r w:rsidRPr="008260CB">
        <w:rPr>
          <w:rFonts w:ascii="Verdana" w:hAnsi="Verdana" w:cs="Tahoma"/>
          <w:sz w:val="20"/>
        </w:rPr>
        <w:t xml:space="preserve"> pena</w:t>
      </w:r>
      <w:proofErr w:type="gramEnd"/>
      <w:r w:rsidRPr="008260CB">
        <w:rPr>
          <w:rFonts w:ascii="Verdana" w:hAnsi="Verdana" w:cs="Tahoma"/>
          <w:sz w:val="20"/>
        </w:rPr>
        <w:t xml:space="preserve"> de desclassificação: </w:t>
      </w:r>
    </w:p>
    <w:p w:rsidR="00741453" w:rsidRPr="008260CB" w:rsidRDefault="00741453" w:rsidP="006F045D">
      <w:pPr>
        <w:spacing w:line="360" w:lineRule="auto"/>
        <w:ind w:firstLine="1418"/>
        <w:jc w:val="both"/>
        <w:rPr>
          <w:rFonts w:ascii="Verdana" w:hAnsi="Verdana" w:cs="Tahoma"/>
          <w:sz w:val="20"/>
        </w:rPr>
      </w:pPr>
    </w:p>
    <w:p w:rsidR="00741453" w:rsidRPr="008260CB" w:rsidRDefault="00741453" w:rsidP="006F045D">
      <w:pPr>
        <w:spacing w:line="360" w:lineRule="auto"/>
        <w:jc w:val="both"/>
        <w:rPr>
          <w:rFonts w:ascii="Verdana" w:hAnsi="Verdana" w:cs="Tahoma"/>
          <w:sz w:val="20"/>
        </w:rPr>
      </w:pPr>
      <w:r w:rsidRPr="008260CB">
        <w:rPr>
          <w:rFonts w:ascii="Verdana" w:hAnsi="Verdana" w:cs="Tahoma"/>
          <w:b/>
          <w:bCs/>
          <w:sz w:val="20"/>
        </w:rPr>
        <w:t>5.2.1.</w:t>
      </w:r>
      <w:r w:rsidR="00E061C5" w:rsidRPr="008260CB">
        <w:rPr>
          <w:rFonts w:ascii="Verdana" w:hAnsi="Verdana" w:cs="Tahoma"/>
          <w:b/>
          <w:bCs/>
          <w:sz w:val="20"/>
        </w:rPr>
        <w:t xml:space="preserve"> </w:t>
      </w:r>
      <w:r w:rsidR="00D355C1" w:rsidRPr="008260CB">
        <w:rPr>
          <w:rFonts w:ascii="Verdana" w:eastAsiaTheme="minorHAnsi" w:hAnsi="Verdana" w:cs="Tahoma"/>
          <w:sz w:val="20"/>
          <w:lang w:eastAsia="en-US"/>
        </w:rPr>
        <w:t xml:space="preserve">Identificação da linha pretendida, bem como do veículo a ser usado (identificar sua </w:t>
      </w:r>
      <w:r w:rsidRPr="008260CB">
        <w:rPr>
          <w:rFonts w:ascii="Verdana" w:hAnsi="Verdana" w:cs="Tahoma"/>
          <w:sz w:val="20"/>
        </w:rPr>
        <w:t>d</w:t>
      </w:r>
      <w:r w:rsidR="00D355C1" w:rsidRPr="008260CB">
        <w:rPr>
          <w:rFonts w:ascii="Verdana" w:hAnsi="Verdana" w:cs="Tahoma"/>
          <w:sz w:val="20"/>
        </w:rPr>
        <w:t>escrição</w:t>
      </w:r>
      <w:r w:rsidR="00D355C1" w:rsidRPr="008260CB">
        <w:rPr>
          <w:rFonts w:ascii="Verdana" w:eastAsiaTheme="minorHAnsi" w:hAnsi="Verdana" w:cs="Tahoma"/>
          <w:sz w:val="20"/>
          <w:lang w:eastAsia="en-US"/>
        </w:rPr>
        <w:t xml:space="preserve"> placa), com descrição da região, horário, itinerário e quilometragem, conforme anexo I, indicando o preço do km/ rodado para cada </w:t>
      </w:r>
      <w:r w:rsidR="008F4C20" w:rsidRPr="008260CB">
        <w:rPr>
          <w:rFonts w:ascii="Verdana" w:eastAsiaTheme="minorHAnsi" w:hAnsi="Verdana" w:cs="Tahoma"/>
          <w:sz w:val="20"/>
          <w:lang w:eastAsia="en-US"/>
        </w:rPr>
        <w:t>item</w:t>
      </w:r>
      <w:r w:rsidR="00D355C1" w:rsidRPr="008260CB">
        <w:rPr>
          <w:rFonts w:ascii="Verdana" w:eastAsiaTheme="minorHAnsi" w:hAnsi="Verdana" w:cs="Tahoma"/>
          <w:sz w:val="20"/>
          <w:lang w:eastAsia="en-US"/>
        </w:rPr>
        <w:t>.</w:t>
      </w:r>
      <w:r w:rsidR="00266566" w:rsidRPr="008260CB">
        <w:rPr>
          <w:rFonts w:ascii="Verdana" w:eastAsiaTheme="minorHAnsi" w:hAnsi="Verdana" w:cs="Tahoma"/>
          <w:sz w:val="20"/>
          <w:lang w:eastAsia="en-US"/>
        </w:rPr>
        <w:t xml:space="preserve"> </w:t>
      </w:r>
      <w:r w:rsidRPr="008260CB">
        <w:rPr>
          <w:rFonts w:ascii="Verdana" w:hAnsi="Verdana" w:cs="Tahoma"/>
          <w:sz w:val="20"/>
        </w:rPr>
        <w:t>No preço deverão estar incluídos todos os encargos sociais, obrigações trabalhistas, previdenciárias (inclusive as relativas a acidentes de trabalho), fiscais e comerciais ou de qualquer natureza, não se admitindo, a qualquer título, acréscimos sobre o valor proposto;</w:t>
      </w:r>
    </w:p>
    <w:p w:rsidR="00741453" w:rsidRPr="008260CB" w:rsidRDefault="00D355C1" w:rsidP="006F045D">
      <w:pPr>
        <w:spacing w:line="360" w:lineRule="auto"/>
        <w:jc w:val="both"/>
        <w:rPr>
          <w:rFonts w:ascii="Verdana" w:hAnsi="Verdana" w:cs="Tahoma"/>
          <w:sz w:val="20"/>
        </w:rPr>
      </w:pPr>
      <w:r w:rsidRPr="008260CB">
        <w:rPr>
          <w:rFonts w:ascii="Verdana" w:hAnsi="Verdana" w:cs="Tahoma"/>
          <w:b/>
          <w:bCs/>
          <w:sz w:val="20"/>
        </w:rPr>
        <w:t>5.2</w:t>
      </w:r>
      <w:r w:rsidR="00741453" w:rsidRPr="008260CB">
        <w:rPr>
          <w:rFonts w:ascii="Verdana" w:hAnsi="Verdana" w:cs="Tahoma"/>
          <w:b/>
          <w:bCs/>
          <w:sz w:val="20"/>
        </w:rPr>
        <w:t>.</w:t>
      </w:r>
      <w:r w:rsidRPr="008260CB">
        <w:rPr>
          <w:rFonts w:ascii="Verdana" w:hAnsi="Verdana" w:cs="Tahoma"/>
          <w:b/>
          <w:bCs/>
          <w:sz w:val="20"/>
        </w:rPr>
        <w:t>2</w:t>
      </w:r>
      <w:r w:rsidR="00741453" w:rsidRPr="008260CB">
        <w:rPr>
          <w:rFonts w:ascii="Verdana" w:hAnsi="Verdana" w:cs="Tahoma"/>
          <w:b/>
          <w:bCs/>
          <w:sz w:val="20"/>
        </w:rPr>
        <w:t>.</w:t>
      </w:r>
      <w:r w:rsidR="00741453" w:rsidRPr="008260CB">
        <w:rPr>
          <w:rFonts w:ascii="Verdana" w:hAnsi="Verdana" w:cs="Tahoma"/>
          <w:sz w:val="20"/>
        </w:rPr>
        <w:t xml:space="preserve">logotipo da empresa, dados completos de identificação (endereço, telefone, fax, e-mail e nome do vendedor responsável para contato, dados bancários para pagamento). </w:t>
      </w:r>
    </w:p>
    <w:p w:rsidR="00741453" w:rsidRPr="008260CB" w:rsidRDefault="00741453" w:rsidP="006F045D">
      <w:pPr>
        <w:spacing w:line="360" w:lineRule="auto"/>
        <w:jc w:val="both"/>
        <w:rPr>
          <w:rFonts w:ascii="Verdana" w:hAnsi="Verdana" w:cs="Tahoma"/>
          <w:sz w:val="20"/>
        </w:rPr>
      </w:pPr>
    </w:p>
    <w:p w:rsidR="00741453" w:rsidRPr="008260CB" w:rsidRDefault="00741453" w:rsidP="006F045D">
      <w:pPr>
        <w:spacing w:line="360" w:lineRule="auto"/>
        <w:jc w:val="both"/>
        <w:rPr>
          <w:rFonts w:ascii="Verdana" w:hAnsi="Verdana" w:cs="Tahoma"/>
          <w:sz w:val="20"/>
        </w:rPr>
      </w:pPr>
      <w:r w:rsidRPr="008260CB">
        <w:rPr>
          <w:rFonts w:ascii="Verdana" w:hAnsi="Verdana" w:cs="Tahoma"/>
          <w:b/>
          <w:sz w:val="20"/>
        </w:rPr>
        <w:t>5.</w:t>
      </w:r>
      <w:r w:rsidR="00D355C1" w:rsidRPr="008260CB">
        <w:rPr>
          <w:rFonts w:ascii="Verdana" w:hAnsi="Verdana" w:cs="Tahoma"/>
          <w:b/>
          <w:sz w:val="20"/>
        </w:rPr>
        <w:t>3</w:t>
      </w:r>
      <w:r w:rsidRPr="008260CB">
        <w:rPr>
          <w:rFonts w:ascii="Verdana" w:hAnsi="Verdana" w:cs="Tahoma"/>
          <w:b/>
          <w:sz w:val="20"/>
        </w:rPr>
        <w:t>.</w:t>
      </w:r>
      <w:r w:rsidRPr="008260CB">
        <w:rPr>
          <w:rFonts w:ascii="Verdana" w:hAnsi="Verdana" w:cs="Tahoma"/>
          <w:sz w:val="20"/>
        </w:rPr>
        <w:t xml:space="preserve"> Não serão aceitas propostas cuja apresentação do texto possa ensejar dúvidas quanto o seu conteúdo, como por exemplo, apresentação em modo de “controle de alterações” com efeitos “tachado, realçado, riscado ou outro de qualquer natureza”.</w:t>
      </w:r>
    </w:p>
    <w:p w:rsidR="00741453" w:rsidRPr="008260CB" w:rsidRDefault="00741453" w:rsidP="006F045D">
      <w:pPr>
        <w:spacing w:line="360" w:lineRule="auto"/>
        <w:ind w:firstLine="1418"/>
        <w:jc w:val="both"/>
        <w:rPr>
          <w:rFonts w:ascii="Verdana" w:hAnsi="Verdana" w:cs="Tahoma"/>
          <w:sz w:val="20"/>
        </w:rPr>
      </w:pP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b/>
          <w:sz w:val="20"/>
        </w:rPr>
        <w:t xml:space="preserve">Observação: </w:t>
      </w:r>
      <w:r w:rsidRPr="008260CB">
        <w:rPr>
          <w:rFonts w:ascii="Verdana" w:hAnsi="Verdana" w:cs="Arial"/>
          <w:sz w:val="20"/>
        </w:rPr>
        <w:t>serão considerados, para fins de julgamento, os valores constantes no preço até, no máximo, duas casas decimais após a vírgula, sendo desprezadas as demais, se houver, também em eventual contratação.</w:t>
      </w:r>
    </w:p>
    <w:p w:rsidR="00741453" w:rsidRPr="008260CB" w:rsidRDefault="00741453"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6</w:t>
      </w:r>
      <w:proofErr w:type="gramEnd"/>
      <w:r w:rsidRPr="008260CB">
        <w:rPr>
          <w:rFonts w:ascii="Verdana" w:hAnsi="Verdana" w:cs="Arial"/>
          <w:b/>
          <w:sz w:val="20"/>
        </w:rPr>
        <w:t xml:space="preserve"> DO JULGAMENTO DAS PROPOSTAS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6.1</w:t>
      </w:r>
      <w:r w:rsidR="00E061C5" w:rsidRPr="008260CB">
        <w:rPr>
          <w:rFonts w:ascii="Verdana" w:hAnsi="Verdana" w:cs="Arial"/>
          <w:b/>
          <w:sz w:val="20"/>
        </w:rPr>
        <w:t xml:space="preserve"> </w:t>
      </w:r>
      <w:r w:rsidRPr="008260CB">
        <w:rPr>
          <w:rFonts w:ascii="Verdana" w:hAnsi="Verdana" w:cs="Arial"/>
          <w:sz w:val="20"/>
        </w:rPr>
        <w:t xml:space="preserve">Verificada a conformidade com os requisitos estabelecidos neste edital, </w:t>
      </w:r>
      <w:proofErr w:type="gramStart"/>
      <w:r w:rsidRPr="008260CB">
        <w:rPr>
          <w:rFonts w:ascii="Verdana" w:hAnsi="Verdana" w:cs="Arial"/>
          <w:sz w:val="20"/>
        </w:rPr>
        <w:t>a</w:t>
      </w:r>
      <w:proofErr w:type="gramEnd"/>
      <w:r w:rsidRPr="008260CB">
        <w:rPr>
          <w:rFonts w:ascii="Verdana" w:hAnsi="Verdana" w:cs="Arial"/>
          <w:sz w:val="20"/>
        </w:rPr>
        <w:t xml:space="preserve"> autora da oferta de valor mais baixo e as das ofertas com preços até 10% (dez por cento) superiores àquela poderão fazer novos lances, verbais e sucessivos, na forma dos itens subsequentes, até a proclamação da vencedora.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6.2 </w:t>
      </w:r>
      <w:r w:rsidRPr="008260CB">
        <w:rPr>
          <w:rFonts w:ascii="Verdana" w:hAnsi="Verdana" w:cs="Arial"/>
          <w:sz w:val="2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6.3 </w:t>
      </w:r>
      <w:r w:rsidRPr="008260CB">
        <w:rPr>
          <w:rFonts w:ascii="Verdana" w:hAnsi="Verdana" w:cs="Arial"/>
          <w:sz w:val="20"/>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6.4</w:t>
      </w:r>
      <w:proofErr w:type="gramStart"/>
      <w:r w:rsidR="002A7781" w:rsidRPr="008260CB">
        <w:rPr>
          <w:rFonts w:ascii="Verdana" w:hAnsi="Verdana" w:cs="Arial"/>
          <w:b/>
          <w:sz w:val="20"/>
        </w:rPr>
        <w:t xml:space="preserve"> </w:t>
      </w:r>
      <w:r w:rsidR="00E061C5" w:rsidRPr="008260CB">
        <w:rPr>
          <w:rFonts w:ascii="Verdana" w:hAnsi="Verdana" w:cs="Arial"/>
          <w:b/>
          <w:sz w:val="20"/>
        </w:rPr>
        <w:t xml:space="preserve"> </w:t>
      </w:r>
      <w:proofErr w:type="gramEnd"/>
      <w:r w:rsidRPr="008260CB">
        <w:rPr>
          <w:rFonts w:ascii="Verdana" w:hAnsi="Verdana" w:cs="Arial"/>
          <w:sz w:val="20"/>
        </w:rPr>
        <w:t>Caso duas ou mais propostas iniciais apresentem preços iguais, será realizado sorteio para determinação da ordem de oferta dos lances.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6.5 </w:t>
      </w:r>
      <w:r w:rsidRPr="008260CB">
        <w:rPr>
          <w:rFonts w:ascii="Verdana" w:hAnsi="Verdana" w:cs="Arial"/>
          <w:sz w:val="20"/>
        </w:rPr>
        <w:t xml:space="preserve">A oferta dos lances deverá ser efetuada no momento em que for conferida a palavra à licitante, obedecida à ordem prevista nos </w:t>
      </w:r>
      <w:r w:rsidRPr="008260CB">
        <w:rPr>
          <w:rFonts w:ascii="Verdana" w:hAnsi="Verdana" w:cs="Arial"/>
          <w:b/>
          <w:sz w:val="20"/>
        </w:rPr>
        <w:t>itens 6.3 e 6.4.</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EF5419">
      <w:pPr>
        <w:spacing w:line="360" w:lineRule="auto"/>
        <w:jc w:val="both"/>
        <w:rPr>
          <w:rFonts w:ascii="Verdana" w:hAnsi="Verdana" w:cs="Arial"/>
          <w:sz w:val="20"/>
        </w:rPr>
      </w:pPr>
      <w:r w:rsidRPr="008260CB">
        <w:rPr>
          <w:rFonts w:ascii="Verdana" w:hAnsi="Verdana" w:cs="Arial"/>
          <w:b/>
          <w:sz w:val="20"/>
        </w:rPr>
        <w:t xml:space="preserve">6.5.1 </w:t>
      </w:r>
      <w:r w:rsidRPr="008260CB">
        <w:rPr>
          <w:rFonts w:ascii="Verdana" w:hAnsi="Verdana" w:cs="Arial"/>
          <w:sz w:val="20"/>
        </w:rPr>
        <w:t>Dada à palavra a licitante, esta disporá de 30 s (segundos) para apresentar nova proposta.</w:t>
      </w:r>
    </w:p>
    <w:p w:rsidR="00EF5419" w:rsidRPr="008260CB" w:rsidRDefault="00EF5419" w:rsidP="00EF5419">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6.6 </w:t>
      </w:r>
      <w:proofErr w:type="gramStart"/>
      <w:r w:rsidRPr="008260CB">
        <w:rPr>
          <w:rFonts w:ascii="Verdana" w:hAnsi="Verdana" w:cs="Arial"/>
          <w:sz w:val="20"/>
        </w:rPr>
        <w:t>É</w:t>
      </w:r>
      <w:proofErr w:type="gramEnd"/>
      <w:r w:rsidRPr="008260CB">
        <w:rPr>
          <w:rFonts w:ascii="Verdana" w:hAnsi="Verdana" w:cs="Arial"/>
          <w:sz w:val="20"/>
        </w:rPr>
        <w:t xml:space="preserve"> vedada a oferta de lance com vista ao empate.</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6.7 </w:t>
      </w:r>
      <w:r w:rsidRPr="008260CB">
        <w:rPr>
          <w:rFonts w:ascii="Verdana" w:hAnsi="Verdana" w:cs="Arial"/>
          <w:sz w:val="20"/>
        </w:rPr>
        <w:t xml:space="preserve">Não poderá haver desistência dos lances já ofertados, sujeitando-se a proponente desistente às penalidades constantes no </w:t>
      </w:r>
      <w:r w:rsidRPr="008260CB">
        <w:rPr>
          <w:rFonts w:ascii="Verdana" w:hAnsi="Verdana" w:cs="Arial"/>
          <w:b/>
          <w:sz w:val="20"/>
        </w:rPr>
        <w:t>item 15</w:t>
      </w:r>
      <w:r w:rsidRPr="008260CB">
        <w:rPr>
          <w:rFonts w:ascii="Verdana" w:hAnsi="Verdana" w:cs="Arial"/>
          <w:sz w:val="20"/>
        </w:rPr>
        <w:t>.</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6.8 </w:t>
      </w:r>
      <w:r w:rsidRPr="008260CB">
        <w:rPr>
          <w:rFonts w:ascii="Verdana" w:hAnsi="Verdana" w:cs="Arial"/>
          <w:sz w:val="20"/>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lastRenderedPageBreak/>
        <w:t xml:space="preserve">6.9 </w:t>
      </w:r>
      <w:r w:rsidRPr="008260CB">
        <w:rPr>
          <w:rFonts w:ascii="Verdana" w:hAnsi="Verdana" w:cs="Arial"/>
          <w:sz w:val="20"/>
        </w:rPr>
        <w:t xml:space="preserve">Caso não seja ofertado nenhum lance verbal, será verificada a conformidade entre a proposta escrita de menor preço </w:t>
      </w:r>
      <w:r w:rsidR="009D2903" w:rsidRPr="008260CB">
        <w:rPr>
          <w:rFonts w:ascii="Verdana" w:hAnsi="Verdana" w:cs="Arial"/>
          <w:sz w:val="20"/>
        </w:rPr>
        <w:t>por item</w:t>
      </w:r>
      <w:r w:rsidRPr="008260CB">
        <w:rPr>
          <w:rFonts w:ascii="Verdana" w:hAnsi="Verdana" w:cs="Arial"/>
          <w:sz w:val="20"/>
        </w:rPr>
        <w:t xml:space="preserve"> o valor estimado para a contratação, podendo o pregoeiro negociar diretamente com a proponente para que seja obtido preço melhor.</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6.10 </w:t>
      </w:r>
      <w:r w:rsidRPr="008260CB">
        <w:rPr>
          <w:rFonts w:ascii="Verdana" w:hAnsi="Verdana" w:cs="Arial"/>
          <w:sz w:val="20"/>
        </w:rPr>
        <w:t>O encerramento da etapa competitiva dar-se-á quando, convocadas pelo pregoeiro, as licitantes manifestarem seu desinteresse em apresentar novos lances.</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b/>
          <w:sz w:val="20"/>
        </w:rPr>
        <w:t>6.11</w:t>
      </w:r>
      <w:r w:rsidR="00E061C5" w:rsidRPr="008260CB">
        <w:rPr>
          <w:rFonts w:ascii="Verdana" w:hAnsi="Verdana" w:cs="Arial"/>
          <w:b/>
          <w:sz w:val="20"/>
        </w:rPr>
        <w:t xml:space="preserve"> </w:t>
      </w:r>
      <w:r w:rsidRPr="008260CB">
        <w:rPr>
          <w:rFonts w:ascii="Verdana" w:hAnsi="Verdana" w:cs="Arial"/>
          <w:sz w:val="20"/>
        </w:rPr>
        <w:t>Encerrada</w:t>
      </w:r>
      <w:proofErr w:type="gramEnd"/>
      <w:r w:rsidRPr="008260CB">
        <w:rPr>
          <w:rFonts w:ascii="Verdana" w:hAnsi="Verdana" w:cs="Arial"/>
          <w:sz w:val="20"/>
        </w:rPr>
        <w:t xml:space="preserve"> a etapa competitiva e ordenadas as ofertas, de acordo com o menor preço apresentado, o pregoeiro verificará a aceitabilidade da proposta de valor mais baixo, comparando-a com os valores consignados em planilha de custos, decidindo motivadamente a respeito.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6.12 </w:t>
      </w:r>
      <w:r w:rsidRPr="008260CB">
        <w:rPr>
          <w:rFonts w:ascii="Verdana" w:hAnsi="Verdana" w:cs="Arial"/>
          <w:sz w:val="20"/>
        </w:rPr>
        <w:t>A classificação dar-se-á pela ordem crescente de preços propostos e aceitáveis</w:t>
      </w:r>
      <w:r w:rsidR="00D355C1" w:rsidRPr="008260CB">
        <w:rPr>
          <w:rFonts w:ascii="Verdana" w:hAnsi="Verdana" w:cs="Arial"/>
          <w:sz w:val="20"/>
        </w:rPr>
        <w:t>, por item</w:t>
      </w:r>
      <w:r w:rsidRPr="008260CB">
        <w:rPr>
          <w:rFonts w:ascii="Verdana" w:hAnsi="Verdana" w:cs="Arial"/>
          <w:sz w:val="20"/>
        </w:rPr>
        <w:t xml:space="preserve">. Será declarada vencedora a licitante que ofertar o menor preço </w:t>
      </w:r>
      <w:r w:rsidR="00DA2896" w:rsidRPr="008260CB">
        <w:rPr>
          <w:rFonts w:ascii="Verdana" w:hAnsi="Verdana" w:cs="Arial"/>
          <w:sz w:val="20"/>
        </w:rPr>
        <w:t>por km/rodado por item</w:t>
      </w:r>
      <w:r w:rsidRPr="008260CB">
        <w:rPr>
          <w:rFonts w:ascii="Verdana" w:hAnsi="Verdana" w:cs="Arial"/>
          <w:sz w:val="20"/>
        </w:rPr>
        <w:t xml:space="preserve">, desde que a proposta tenha sido apresentada de acordo com as especificações deste edital e seja compatível com o preço de mercado. </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6.13 </w:t>
      </w:r>
      <w:r w:rsidRPr="008260CB">
        <w:rPr>
          <w:rFonts w:ascii="Verdana" w:hAnsi="Verdana" w:cs="Arial"/>
          <w:sz w:val="20"/>
        </w:rPr>
        <w:t>Serão desclassificadas as propostas que:</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a) não atenderem às exigências contidas no objeto desta licitação;</w:t>
      </w:r>
    </w:p>
    <w:p w:rsidR="00741453" w:rsidRPr="008260CB" w:rsidRDefault="00741453"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b) forem omissas em pontos essenciais, de modo a ensejar dúvidas;</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 xml:space="preserve">c) afrontem qualquer dispositivo legal vigente, bem como as que não atenderem aos requisitos do </w:t>
      </w:r>
      <w:r w:rsidRPr="008260CB">
        <w:rPr>
          <w:rFonts w:ascii="Verdana" w:hAnsi="Verdana" w:cs="Arial"/>
          <w:b/>
          <w:sz w:val="20"/>
        </w:rPr>
        <w:t xml:space="preserve">item </w:t>
      </w:r>
      <w:proofErr w:type="gramStart"/>
      <w:r w:rsidRPr="008260CB">
        <w:rPr>
          <w:rFonts w:ascii="Verdana" w:hAnsi="Verdana" w:cs="Arial"/>
          <w:b/>
          <w:sz w:val="20"/>
        </w:rPr>
        <w:t>5</w:t>
      </w:r>
      <w:proofErr w:type="gramEnd"/>
      <w:r w:rsidRPr="008260CB">
        <w:rPr>
          <w:rFonts w:ascii="Verdana" w:hAnsi="Verdana" w:cs="Arial"/>
          <w:sz w:val="20"/>
        </w:rPr>
        <w:t>;</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d) contiverem opções de preços alternativos ou que apresentarem preços manifestamente inexequíveis.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b/>
          <w:sz w:val="20"/>
        </w:rPr>
        <w:t xml:space="preserve">Observação: </w:t>
      </w:r>
      <w:r w:rsidRPr="008260CB">
        <w:rPr>
          <w:rFonts w:ascii="Verdana" w:hAnsi="Verdana" w:cs="Arial"/>
          <w:sz w:val="20"/>
        </w:rPr>
        <w:t>quaisquer inserções na proposta que visem modificar, extinguir ou criar direitos, sem previsão no edital, serão tidas como inexistentes, aproveitando-se a proposta no que não for conflitante com o instrumento convocatório.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6.14 </w:t>
      </w:r>
      <w:r w:rsidRPr="008260CB">
        <w:rPr>
          <w:rFonts w:ascii="Verdana" w:hAnsi="Verdana" w:cs="Arial"/>
          <w:sz w:val="20"/>
        </w:rPr>
        <w:t>Não serão consideradas, para julgamento das propostas, vantagens não previstas no edital.</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6.15 </w:t>
      </w:r>
      <w:r w:rsidRPr="008260CB">
        <w:rPr>
          <w:rFonts w:ascii="Verdana" w:hAnsi="Verdana" w:cs="Arial"/>
          <w:sz w:val="20"/>
        </w:rPr>
        <w:t xml:space="preserve">Da sessão pública do pregão </w:t>
      </w:r>
      <w:proofErr w:type="gramStart"/>
      <w:r w:rsidRPr="008260CB">
        <w:rPr>
          <w:rFonts w:ascii="Verdana" w:hAnsi="Verdana" w:cs="Arial"/>
          <w:sz w:val="20"/>
        </w:rPr>
        <w:t>será</w:t>
      </w:r>
      <w:proofErr w:type="gramEnd"/>
      <w:r w:rsidRPr="008260CB">
        <w:rPr>
          <w:rFonts w:ascii="Verdana" w:hAnsi="Verdana" w:cs="Arial"/>
          <w:sz w:val="20"/>
        </w:rPr>
        <w:t xml:space="preserve"> lavrada ata circunstanciada, contendo, sem prejuízo de outros, o registro das licitantes credenciadas, as propostas escritas e verbais apresentadas, na ordem de classificação, a análise da documentação exigida para habilitação e os recursos interpostos.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6.16 </w:t>
      </w:r>
      <w:r w:rsidRPr="008260CB">
        <w:rPr>
          <w:rFonts w:ascii="Verdana" w:hAnsi="Verdana" w:cs="Arial"/>
          <w:sz w:val="20"/>
        </w:rPr>
        <w:t>A sessão pública não será suspensa, salvo motivo excepcional, devendo todas e quaisquer informações acerca do objeto ser esclarecida previamente no Departamento de Licitações deste Município.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6.17 </w:t>
      </w:r>
      <w:r w:rsidRPr="008260CB">
        <w:rPr>
          <w:rFonts w:ascii="Verdana" w:hAnsi="Verdana" w:cs="Arial"/>
          <w:sz w:val="20"/>
        </w:rPr>
        <w:t>Caso haja necessidade de adiamento da sessão pública, será marcada nova data para continuação dos trabalhos, devendo ficar intimadas, no mesmo ato, as licitantes presentes.</w:t>
      </w:r>
    </w:p>
    <w:p w:rsidR="00741453" w:rsidRPr="008260CB" w:rsidRDefault="00741453"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7</w:t>
      </w:r>
      <w:proofErr w:type="gramEnd"/>
      <w:r w:rsidRPr="008260CB">
        <w:rPr>
          <w:rFonts w:ascii="Verdana" w:hAnsi="Verdana" w:cs="Arial"/>
          <w:b/>
          <w:sz w:val="20"/>
        </w:rPr>
        <w:t xml:space="preserve"> DA HABILITAÇÃO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7.1 </w:t>
      </w:r>
      <w:r w:rsidRPr="008260CB">
        <w:rPr>
          <w:rFonts w:ascii="Verdana" w:hAnsi="Verdana" w:cs="Arial"/>
          <w:sz w:val="20"/>
        </w:rPr>
        <w:t xml:space="preserve">Para fins de habilitação neste pregão, a licitante deverá apresentar, dentro do </w:t>
      </w:r>
      <w:r w:rsidRPr="008260CB">
        <w:rPr>
          <w:rFonts w:ascii="Verdana" w:hAnsi="Verdana" w:cs="Arial"/>
          <w:b/>
          <w:sz w:val="20"/>
        </w:rPr>
        <w:t>ENVELOPE Nº 02</w:t>
      </w:r>
      <w:r w:rsidRPr="008260CB">
        <w:rPr>
          <w:rFonts w:ascii="Verdana" w:hAnsi="Verdana" w:cs="Arial"/>
          <w:sz w:val="20"/>
        </w:rPr>
        <w:t>, os seguintes documentos:</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tabs>
          <w:tab w:val="num" w:pos="0"/>
        </w:tabs>
        <w:spacing w:line="360" w:lineRule="auto"/>
        <w:jc w:val="both"/>
        <w:rPr>
          <w:rFonts w:ascii="Verdana" w:hAnsi="Verdana" w:cs="Arial"/>
          <w:bCs/>
          <w:sz w:val="20"/>
        </w:rPr>
      </w:pPr>
      <w:r w:rsidRPr="008260CB">
        <w:rPr>
          <w:rFonts w:ascii="Verdana" w:hAnsi="Verdana" w:cs="Arial"/>
          <w:b/>
          <w:bCs/>
          <w:sz w:val="20"/>
        </w:rPr>
        <w:t xml:space="preserve">7.1.1 </w:t>
      </w:r>
      <w:r w:rsidRPr="008260CB">
        <w:rPr>
          <w:rFonts w:ascii="Verdana" w:hAnsi="Verdana" w:cs="Arial"/>
          <w:bCs/>
          <w:sz w:val="20"/>
        </w:rPr>
        <w:t>Declaração que atende ao disposto no art. 7º, inciso XXXIII, da Constituição Federal, conforme modelo do Decreto Federal nº 4.358/02 (</w:t>
      </w:r>
      <w:r w:rsidRPr="008260CB">
        <w:rPr>
          <w:rFonts w:ascii="Verdana" w:hAnsi="Verdana" w:cs="Arial"/>
          <w:b/>
          <w:bCs/>
          <w:sz w:val="20"/>
        </w:rPr>
        <w:t>ANEXO V</w:t>
      </w:r>
      <w:r w:rsidRPr="008260CB">
        <w:rPr>
          <w:rFonts w:ascii="Verdana" w:hAnsi="Verdana" w:cs="Arial"/>
          <w:bCs/>
          <w:sz w:val="20"/>
        </w:rPr>
        <w:t>).</w:t>
      </w:r>
    </w:p>
    <w:p w:rsidR="00741453" w:rsidRPr="008260CB" w:rsidRDefault="00741453" w:rsidP="006F045D">
      <w:pPr>
        <w:spacing w:line="360" w:lineRule="auto"/>
        <w:ind w:firstLine="1134"/>
        <w:jc w:val="both"/>
        <w:rPr>
          <w:rFonts w:ascii="Verdana" w:hAnsi="Verdana" w:cs="Arial"/>
          <w:bCs/>
          <w:sz w:val="20"/>
        </w:rPr>
      </w:pPr>
    </w:p>
    <w:p w:rsidR="00741453" w:rsidRPr="008260CB" w:rsidRDefault="00741453" w:rsidP="006F045D">
      <w:pPr>
        <w:autoSpaceDE w:val="0"/>
        <w:autoSpaceDN w:val="0"/>
        <w:adjustRightInd w:val="0"/>
        <w:spacing w:line="360" w:lineRule="auto"/>
        <w:jc w:val="both"/>
        <w:rPr>
          <w:rFonts w:ascii="Verdana" w:hAnsi="Verdana" w:cs="Arial"/>
          <w:sz w:val="20"/>
        </w:rPr>
      </w:pPr>
      <w:r w:rsidRPr="008260CB">
        <w:rPr>
          <w:rFonts w:ascii="Verdana" w:hAnsi="Verdana" w:cs="Arial"/>
          <w:b/>
          <w:bCs/>
          <w:sz w:val="20"/>
        </w:rPr>
        <w:t xml:space="preserve">7.1.2 </w:t>
      </w:r>
      <w:r w:rsidRPr="008260CB">
        <w:rPr>
          <w:rFonts w:ascii="Verdana" w:hAnsi="Verdana" w:cs="Arial"/>
          <w:sz w:val="20"/>
        </w:rPr>
        <w:t>Declaração sob as penas da lei, expedida pela empresa participante, de que não foi considerada inidônea para contratar com a administração pública (</w:t>
      </w:r>
      <w:r w:rsidRPr="008260CB">
        <w:rPr>
          <w:rFonts w:ascii="Verdana" w:hAnsi="Verdana" w:cs="Arial"/>
          <w:b/>
          <w:sz w:val="20"/>
        </w:rPr>
        <w:t>ANEXO VI</w:t>
      </w:r>
      <w:r w:rsidRPr="008260CB">
        <w:rPr>
          <w:rFonts w:ascii="Verdana" w:hAnsi="Verdana" w:cs="Arial"/>
          <w:sz w:val="20"/>
        </w:rPr>
        <w:t>).</w:t>
      </w:r>
    </w:p>
    <w:p w:rsidR="00741453" w:rsidRPr="008260CB" w:rsidRDefault="00741453" w:rsidP="006F045D">
      <w:pPr>
        <w:autoSpaceDE w:val="0"/>
        <w:autoSpaceDN w:val="0"/>
        <w:adjustRightInd w:val="0"/>
        <w:spacing w:line="360" w:lineRule="auto"/>
        <w:jc w:val="both"/>
        <w:rPr>
          <w:rFonts w:ascii="Verdana" w:hAnsi="Verdana" w:cs="Arial"/>
          <w:sz w:val="20"/>
        </w:rPr>
      </w:pPr>
    </w:p>
    <w:p w:rsidR="00741453" w:rsidRPr="008260CB" w:rsidRDefault="00741453" w:rsidP="006F045D">
      <w:pPr>
        <w:autoSpaceDE w:val="0"/>
        <w:autoSpaceDN w:val="0"/>
        <w:adjustRightInd w:val="0"/>
        <w:spacing w:line="360" w:lineRule="auto"/>
        <w:jc w:val="both"/>
        <w:rPr>
          <w:rFonts w:ascii="Verdana" w:hAnsi="Verdana" w:cs="Arial"/>
          <w:sz w:val="20"/>
        </w:rPr>
      </w:pPr>
      <w:r w:rsidRPr="008260CB">
        <w:rPr>
          <w:rFonts w:ascii="Verdana" w:hAnsi="Verdana" w:cs="Arial"/>
          <w:b/>
          <w:sz w:val="20"/>
        </w:rPr>
        <w:t xml:space="preserve">7.1.3 </w:t>
      </w:r>
      <w:r w:rsidRPr="008260CB">
        <w:rPr>
          <w:rFonts w:ascii="Verdana" w:hAnsi="Verdana" w:cs="Arial"/>
          <w:sz w:val="20"/>
        </w:rPr>
        <w:t>Atestado, expedido pela empresa licitante, de que não possui em seu quadro societário servidor público da ativa, ou empregado de empresa pública ou de sociedade de economia mista (</w:t>
      </w:r>
      <w:r w:rsidRPr="008260CB">
        <w:rPr>
          <w:rFonts w:ascii="Verdana" w:hAnsi="Verdana" w:cs="Arial"/>
          <w:b/>
          <w:sz w:val="20"/>
        </w:rPr>
        <w:t>ANEXO VII</w:t>
      </w:r>
      <w:r w:rsidRPr="008260CB">
        <w:rPr>
          <w:rFonts w:ascii="Verdana" w:hAnsi="Verdana" w:cs="Arial"/>
          <w:sz w:val="20"/>
        </w:rPr>
        <w:t>).</w:t>
      </w:r>
    </w:p>
    <w:p w:rsidR="008F4C20" w:rsidRPr="008260CB" w:rsidRDefault="008F4C20" w:rsidP="006F045D">
      <w:pPr>
        <w:autoSpaceDE w:val="0"/>
        <w:autoSpaceDN w:val="0"/>
        <w:adjustRightInd w:val="0"/>
        <w:spacing w:line="360" w:lineRule="auto"/>
        <w:jc w:val="both"/>
        <w:rPr>
          <w:rFonts w:ascii="Verdana" w:hAnsi="Verdana" w:cs="Arial"/>
          <w:sz w:val="20"/>
        </w:rPr>
      </w:pPr>
    </w:p>
    <w:p w:rsidR="008F4C20" w:rsidRPr="008260CB" w:rsidRDefault="008F4C20"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hAnsi="Verdana" w:cs="Arial"/>
          <w:sz w:val="20"/>
        </w:rPr>
        <w:t xml:space="preserve">7.1.4 </w:t>
      </w:r>
      <w:r w:rsidRPr="008260CB">
        <w:rPr>
          <w:rFonts w:ascii="Verdana" w:eastAsiaTheme="minorHAnsi" w:hAnsi="Verdana" w:cs="Tahoma"/>
          <w:sz w:val="20"/>
          <w:lang w:eastAsia="en-US"/>
        </w:rPr>
        <w:t>Declaração que o(s) veículo(s) permanece(m) com suas características originais de fábrica, satisfazendo às exigências do CTB e legislações pertinentes, observando os aspectos de segurança e conforto (</w:t>
      </w:r>
      <w:r w:rsidRPr="008260CB">
        <w:rPr>
          <w:rFonts w:ascii="Verdana" w:eastAsiaTheme="minorHAnsi" w:hAnsi="Verdana" w:cs="Tahoma"/>
          <w:b/>
          <w:sz w:val="20"/>
          <w:lang w:eastAsia="en-US"/>
        </w:rPr>
        <w:t xml:space="preserve">Anexo </w:t>
      </w:r>
      <w:r w:rsidR="008B6FF5" w:rsidRPr="008260CB">
        <w:rPr>
          <w:rFonts w:ascii="Verdana" w:eastAsiaTheme="minorHAnsi" w:hAnsi="Verdana" w:cs="Tahoma"/>
          <w:b/>
          <w:sz w:val="20"/>
          <w:lang w:eastAsia="en-US"/>
        </w:rPr>
        <w:t>IX</w:t>
      </w:r>
      <w:r w:rsidRPr="008260CB">
        <w:rPr>
          <w:rFonts w:ascii="Verdana" w:eastAsiaTheme="minorHAnsi" w:hAnsi="Verdana" w:cs="Tahoma"/>
          <w:sz w:val="20"/>
          <w:lang w:eastAsia="en-US"/>
        </w:rPr>
        <w:t>).</w:t>
      </w:r>
    </w:p>
    <w:p w:rsidR="008F4C20" w:rsidRPr="008260CB" w:rsidRDefault="008F4C20" w:rsidP="006F045D">
      <w:pPr>
        <w:autoSpaceDE w:val="0"/>
        <w:autoSpaceDN w:val="0"/>
        <w:adjustRightInd w:val="0"/>
        <w:spacing w:line="360" w:lineRule="auto"/>
        <w:jc w:val="both"/>
        <w:rPr>
          <w:rFonts w:ascii="Verdana" w:eastAsiaTheme="minorHAnsi" w:hAnsi="Verdana" w:cs="Tahoma"/>
          <w:sz w:val="20"/>
          <w:lang w:eastAsia="en-US"/>
        </w:rPr>
      </w:pPr>
    </w:p>
    <w:p w:rsidR="008F4C20" w:rsidRPr="008260CB" w:rsidRDefault="008F4C20"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sz w:val="20"/>
          <w:lang w:eastAsia="en-US"/>
        </w:rPr>
        <w:t>7.1.5 Certificado</w:t>
      </w:r>
      <w:r w:rsidR="0002637C" w:rsidRPr="008260CB">
        <w:rPr>
          <w:rFonts w:ascii="Verdana" w:eastAsiaTheme="minorHAnsi" w:hAnsi="Verdana" w:cs="Tahoma"/>
          <w:sz w:val="20"/>
          <w:lang w:eastAsia="en-US"/>
        </w:rPr>
        <w:t xml:space="preserve"> </w:t>
      </w:r>
      <w:r w:rsidR="00E2496E" w:rsidRPr="008260CB">
        <w:rPr>
          <w:rFonts w:ascii="Verdana" w:eastAsiaTheme="minorHAnsi" w:hAnsi="Verdana" w:cs="Tahoma"/>
          <w:sz w:val="20"/>
          <w:lang w:eastAsia="en-US"/>
        </w:rPr>
        <w:t>de Registro</w:t>
      </w:r>
      <w:r w:rsidRPr="008260CB">
        <w:rPr>
          <w:rFonts w:ascii="Verdana" w:eastAsiaTheme="minorHAnsi" w:hAnsi="Verdana" w:cs="Tahoma"/>
          <w:sz w:val="20"/>
          <w:lang w:eastAsia="en-US"/>
        </w:rPr>
        <w:t xml:space="preserve"> e Licenciamento do Veícul</w:t>
      </w:r>
      <w:r w:rsidR="003960B5" w:rsidRPr="008260CB">
        <w:rPr>
          <w:rFonts w:ascii="Verdana" w:eastAsiaTheme="minorHAnsi" w:hAnsi="Verdana" w:cs="Tahoma"/>
          <w:sz w:val="20"/>
          <w:lang w:eastAsia="en-US"/>
        </w:rPr>
        <w:t xml:space="preserve">o </w:t>
      </w:r>
      <w:r w:rsidR="002A7781" w:rsidRPr="008260CB">
        <w:rPr>
          <w:rFonts w:ascii="Verdana" w:eastAsiaTheme="minorHAnsi" w:hAnsi="Verdana" w:cs="Tahoma"/>
          <w:sz w:val="20"/>
          <w:lang w:eastAsia="en-US"/>
        </w:rPr>
        <w:t>válido</w:t>
      </w:r>
      <w:r w:rsidR="007C41BB" w:rsidRPr="008260CB">
        <w:rPr>
          <w:rFonts w:ascii="Verdana" w:eastAsiaTheme="minorHAnsi" w:hAnsi="Verdana" w:cs="Tahoma"/>
          <w:sz w:val="20"/>
          <w:lang w:eastAsia="en-US"/>
        </w:rPr>
        <w:t>,</w:t>
      </w:r>
      <w:r w:rsidRPr="008260CB">
        <w:rPr>
          <w:rFonts w:ascii="Verdana" w:eastAsiaTheme="minorHAnsi" w:hAnsi="Verdana" w:cs="Tahoma"/>
          <w:sz w:val="20"/>
          <w:lang w:eastAsia="en-US"/>
        </w:rPr>
        <w:t xml:space="preserve"> bem como os comprovantes</w:t>
      </w:r>
      <w:r w:rsidR="002A7781" w:rsidRPr="008260CB">
        <w:rPr>
          <w:rFonts w:ascii="Verdana" w:eastAsiaTheme="minorHAnsi" w:hAnsi="Verdana" w:cs="Tahoma"/>
          <w:sz w:val="20"/>
          <w:lang w:eastAsia="en-US"/>
        </w:rPr>
        <w:t xml:space="preserve"> de quitação do exercício dentro da validade </w:t>
      </w:r>
      <w:r w:rsidRPr="008260CB">
        <w:rPr>
          <w:rFonts w:ascii="Verdana" w:eastAsiaTheme="minorHAnsi" w:hAnsi="Verdana" w:cs="Tahoma"/>
          <w:sz w:val="20"/>
          <w:lang w:eastAsia="en-US"/>
        </w:rPr>
        <w:t xml:space="preserve">dos IPVA, seguros obrigatórios </w:t>
      </w:r>
      <w:r w:rsidRPr="008260CB">
        <w:rPr>
          <w:rFonts w:ascii="Verdana" w:eastAsiaTheme="minorHAnsi" w:hAnsi="Verdana" w:cs="Tahoma"/>
          <w:sz w:val="20"/>
          <w:lang w:eastAsia="en-US"/>
        </w:rPr>
        <w:lastRenderedPageBreak/>
        <w:t>e taxas de licenciamento do (s) veículos de sua propriedade, cujo prazo de vencimento estiver expirado até a data de realização do pregão;</w:t>
      </w:r>
    </w:p>
    <w:p w:rsidR="008F4C20" w:rsidRPr="008260CB" w:rsidRDefault="008F4C20" w:rsidP="006F045D">
      <w:pPr>
        <w:autoSpaceDE w:val="0"/>
        <w:autoSpaceDN w:val="0"/>
        <w:adjustRightInd w:val="0"/>
        <w:spacing w:line="360" w:lineRule="auto"/>
        <w:jc w:val="both"/>
        <w:rPr>
          <w:rFonts w:ascii="Verdana" w:eastAsiaTheme="minorHAnsi" w:hAnsi="Verdana" w:cs="Tahoma"/>
          <w:sz w:val="20"/>
          <w:lang w:eastAsia="en-US"/>
        </w:rPr>
      </w:pPr>
    </w:p>
    <w:p w:rsidR="008F4C20"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sz w:val="20"/>
          <w:lang w:eastAsia="en-US"/>
        </w:rPr>
        <w:t>a</w:t>
      </w:r>
      <w:r w:rsidR="008F4C20" w:rsidRPr="008260CB">
        <w:rPr>
          <w:rFonts w:ascii="Verdana" w:eastAsiaTheme="minorHAnsi" w:hAnsi="Verdana" w:cs="Tahoma"/>
          <w:sz w:val="20"/>
          <w:lang w:eastAsia="en-US"/>
        </w:rPr>
        <w:t>) Comprovação de que o</w:t>
      </w:r>
      <w:r w:rsidR="003A290B" w:rsidRPr="008260CB">
        <w:rPr>
          <w:rFonts w:ascii="Verdana" w:eastAsiaTheme="minorHAnsi" w:hAnsi="Verdana" w:cs="Tahoma"/>
          <w:sz w:val="20"/>
          <w:lang w:eastAsia="en-US"/>
        </w:rPr>
        <w:t xml:space="preserve"> </w:t>
      </w:r>
      <w:r w:rsidR="00A76806" w:rsidRPr="008260CB">
        <w:rPr>
          <w:rFonts w:ascii="Verdana" w:eastAsiaTheme="minorHAnsi" w:hAnsi="Verdana" w:cs="Tahoma"/>
          <w:sz w:val="20"/>
          <w:lang w:eastAsia="en-US"/>
        </w:rPr>
        <w:t>(s)</w:t>
      </w:r>
      <w:proofErr w:type="gramStart"/>
      <w:r w:rsidR="008F4C20" w:rsidRPr="008260CB">
        <w:rPr>
          <w:rFonts w:ascii="Verdana" w:eastAsiaTheme="minorHAnsi" w:hAnsi="Verdana" w:cs="Tahoma"/>
          <w:sz w:val="20"/>
          <w:lang w:eastAsia="en-US"/>
        </w:rPr>
        <w:t xml:space="preserve">  </w:t>
      </w:r>
      <w:proofErr w:type="gramEnd"/>
      <w:r w:rsidR="008F4C20" w:rsidRPr="008260CB">
        <w:rPr>
          <w:rFonts w:ascii="Verdana" w:eastAsiaTheme="minorHAnsi" w:hAnsi="Verdana" w:cs="Tahoma"/>
          <w:sz w:val="20"/>
          <w:lang w:eastAsia="en-US"/>
        </w:rPr>
        <w:t>veículo</w:t>
      </w:r>
      <w:r w:rsidR="003A290B" w:rsidRPr="008260CB">
        <w:rPr>
          <w:rFonts w:ascii="Verdana" w:eastAsiaTheme="minorHAnsi" w:hAnsi="Verdana" w:cs="Tahoma"/>
          <w:sz w:val="20"/>
          <w:lang w:eastAsia="en-US"/>
        </w:rPr>
        <w:t xml:space="preserve">s </w:t>
      </w:r>
      <w:r w:rsidR="00A76806" w:rsidRPr="008260CB">
        <w:rPr>
          <w:rFonts w:ascii="Verdana" w:eastAsiaTheme="minorHAnsi" w:hAnsi="Verdana" w:cs="Tahoma"/>
          <w:sz w:val="20"/>
          <w:lang w:eastAsia="en-US"/>
        </w:rPr>
        <w:t>(</w:t>
      </w:r>
      <w:r w:rsidR="008F4C20" w:rsidRPr="008260CB">
        <w:rPr>
          <w:rFonts w:ascii="Verdana" w:eastAsiaTheme="minorHAnsi" w:hAnsi="Verdana" w:cs="Tahoma"/>
          <w:sz w:val="20"/>
          <w:lang w:eastAsia="en-US"/>
        </w:rPr>
        <w:t xml:space="preserve"> :</w:t>
      </w:r>
    </w:p>
    <w:p w:rsidR="008F4C20" w:rsidRPr="008260CB" w:rsidRDefault="008F4C20"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sz w:val="20"/>
          <w:lang w:eastAsia="en-US"/>
        </w:rPr>
        <w:t>- possui</w:t>
      </w:r>
      <w:r w:rsidR="00077710" w:rsidRPr="008260CB">
        <w:rPr>
          <w:rFonts w:ascii="Verdana" w:eastAsiaTheme="minorHAnsi" w:hAnsi="Verdana" w:cs="Tahoma"/>
          <w:sz w:val="20"/>
          <w:lang w:eastAsia="en-US"/>
        </w:rPr>
        <w:t xml:space="preserve"> </w:t>
      </w:r>
      <w:r w:rsidR="00A76806" w:rsidRPr="008260CB">
        <w:rPr>
          <w:rFonts w:ascii="Verdana" w:eastAsiaTheme="minorHAnsi" w:hAnsi="Verdana" w:cs="Tahoma"/>
          <w:sz w:val="20"/>
          <w:lang w:eastAsia="en-US"/>
        </w:rPr>
        <w:t>(em)</w:t>
      </w:r>
      <w:r w:rsidRPr="008260CB">
        <w:rPr>
          <w:rFonts w:ascii="Verdana" w:eastAsiaTheme="minorHAnsi" w:hAnsi="Verdana" w:cs="Tahoma"/>
          <w:sz w:val="20"/>
          <w:lang w:eastAsia="en-US"/>
        </w:rPr>
        <w:t xml:space="preserve"> capacidade mínima de</w:t>
      </w:r>
      <w:r w:rsidR="0002637C" w:rsidRPr="008260CB">
        <w:rPr>
          <w:rFonts w:ascii="Verdana" w:eastAsiaTheme="minorHAnsi" w:hAnsi="Verdana" w:cs="Tahoma"/>
          <w:sz w:val="20"/>
          <w:lang w:eastAsia="en-US"/>
        </w:rPr>
        <w:t xml:space="preserve"> </w:t>
      </w:r>
      <w:r w:rsidR="00F86118" w:rsidRPr="008260CB">
        <w:rPr>
          <w:rFonts w:ascii="Verdana" w:eastAsiaTheme="minorHAnsi" w:hAnsi="Verdana" w:cs="Tahoma"/>
          <w:sz w:val="20"/>
          <w:lang w:eastAsia="en-US"/>
        </w:rPr>
        <w:t xml:space="preserve">passageiros </w:t>
      </w:r>
      <w:r w:rsidR="00A76806" w:rsidRPr="008260CB">
        <w:rPr>
          <w:rFonts w:ascii="Verdana" w:eastAsiaTheme="minorHAnsi" w:hAnsi="Verdana" w:cs="Tahoma"/>
          <w:sz w:val="20"/>
          <w:lang w:eastAsia="en-US"/>
        </w:rPr>
        <w:t>conforme exigido na rota</w:t>
      </w:r>
      <w:r w:rsidRPr="008260CB">
        <w:rPr>
          <w:rFonts w:ascii="Verdana" w:eastAsiaTheme="minorHAnsi" w:hAnsi="Verdana" w:cs="Tahoma"/>
          <w:sz w:val="20"/>
          <w:lang w:eastAsia="en-US"/>
        </w:rPr>
        <w:t>,</w:t>
      </w:r>
      <w:r w:rsidR="00F30589">
        <w:rPr>
          <w:rFonts w:ascii="Verdana" w:eastAsiaTheme="minorHAnsi" w:hAnsi="Verdana" w:cs="Tahoma"/>
          <w:sz w:val="20"/>
          <w:lang w:eastAsia="en-US"/>
        </w:rPr>
        <w:t xml:space="preserve"> </w:t>
      </w:r>
      <w:r w:rsidR="00A76806" w:rsidRPr="008260CB">
        <w:rPr>
          <w:rFonts w:ascii="Verdana" w:eastAsiaTheme="minorHAnsi" w:hAnsi="Verdana" w:cs="Tahoma"/>
          <w:sz w:val="20"/>
          <w:lang w:eastAsia="en-US"/>
        </w:rPr>
        <w:t>todos assentados, e</w:t>
      </w:r>
      <w:r w:rsidRPr="008260CB">
        <w:rPr>
          <w:rFonts w:ascii="Verdana" w:eastAsiaTheme="minorHAnsi" w:hAnsi="Verdana" w:cs="Tahoma"/>
          <w:sz w:val="20"/>
          <w:lang w:eastAsia="en-US"/>
        </w:rPr>
        <w:t xml:space="preserve"> rodoviário</w:t>
      </w:r>
      <w:r w:rsidR="00077710" w:rsidRPr="008260CB">
        <w:rPr>
          <w:rFonts w:ascii="Verdana" w:eastAsiaTheme="minorHAnsi" w:hAnsi="Verdana" w:cs="Tahoma"/>
          <w:sz w:val="20"/>
          <w:lang w:eastAsia="en-US"/>
        </w:rPr>
        <w:t>, com até 20</w:t>
      </w:r>
      <w:r w:rsidRPr="008260CB">
        <w:rPr>
          <w:rFonts w:ascii="Verdana" w:eastAsiaTheme="minorHAnsi" w:hAnsi="Verdana" w:cs="Tahoma"/>
          <w:sz w:val="20"/>
          <w:lang w:eastAsia="en-US"/>
        </w:rPr>
        <w:t xml:space="preserve"> (</w:t>
      </w:r>
      <w:r w:rsidR="00077710" w:rsidRPr="008260CB">
        <w:rPr>
          <w:rFonts w:ascii="Verdana" w:eastAsiaTheme="minorHAnsi" w:hAnsi="Verdana" w:cs="Tahoma"/>
          <w:sz w:val="20"/>
          <w:lang w:eastAsia="en-US"/>
        </w:rPr>
        <w:t>vinte</w:t>
      </w:r>
      <w:r w:rsidRPr="008260CB">
        <w:rPr>
          <w:rFonts w:ascii="Verdana" w:eastAsiaTheme="minorHAnsi" w:hAnsi="Verdana" w:cs="Tahoma"/>
          <w:sz w:val="20"/>
          <w:lang w:eastAsia="en-US"/>
        </w:rPr>
        <w:t>) anos de fabricação.</w:t>
      </w:r>
    </w:p>
    <w:p w:rsidR="00E93EE6" w:rsidRPr="008260CB" w:rsidRDefault="00E93EE6" w:rsidP="006F045D">
      <w:pPr>
        <w:autoSpaceDE w:val="0"/>
        <w:autoSpaceDN w:val="0"/>
        <w:adjustRightInd w:val="0"/>
        <w:spacing w:line="360" w:lineRule="auto"/>
        <w:jc w:val="both"/>
        <w:rPr>
          <w:rFonts w:ascii="Verdana" w:eastAsiaTheme="minorHAnsi" w:hAnsi="Verdana" w:cs="Tahoma"/>
          <w:sz w:val="20"/>
          <w:lang w:eastAsia="en-US"/>
        </w:rPr>
      </w:pPr>
    </w:p>
    <w:p w:rsidR="008F4C20" w:rsidRPr="008260CB" w:rsidRDefault="007C41BB"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sz w:val="20"/>
          <w:lang w:eastAsia="en-US"/>
        </w:rPr>
        <w:t>b</w:t>
      </w:r>
      <w:r w:rsidR="008F4C20" w:rsidRPr="008260CB">
        <w:rPr>
          <w:rFonts w:ascii="Verdana" w:eastAsiaTheme="minorHAnsi" w:hAnsi="Verdana" w:cs="Tahoma"/>
          <w:sz w:val="20"/>
          <w:lang w:eastAsia="en-US"/>
        </w:rPr>
        <w:t>) Comprovante de posse do</w:t>
      </w:r>
      <w:r w:rsidR="0002637C" w:rsidRPr="008260CB">
        <w:rPr>
          <w:rFonts w:ascii="Verdana" w:eastAsiaTheme="minorHAnsi" w:hAnsi="Verdana" w:cs="Tahoma"/>
          <w:sz w:val="20"/>
          <w:lang w:eastAsia="en-US"/>
        </w:rPr>
        <w:t xml:space="preserve"> </w:t>
      </w:r>
      <w:r w:rsidR="005000B4" w:rsidRPr="008260CB">
        <w:rPr>
          <w:rFonts w:ascii="Verdana" w:eastAsiaTheme="minorHAnsi" w:hAnsi="Verdana" w:cs="Tahoma"/>
          <w:sz w:val="20"/>
          <w:lang w:eastAsia="en-US"/>
        </w:rPr>
        <w:t xml:space="preserve">veículo </w:t>
      </w:r>
      <w:r w:rsidR="008F4C20" w:rsidRPr="008260CB">
        <w:rPr>
          <w:rFonts w:ascii="Verdana" w:eastAsiaTheme="minorHAnsi" w:hAnsi="Verdana" w:cs="Tahoma"/>
          <w:sz w:val="20"/>
          <w:lang w:eastAsia="en-US"/>
        </w:rPr>
        <w:t>(contrato de locação, arrendamento, etc.), caso</w:t>
      </w:r>
      <w:r w:rsidR="00115D99" w:rsidRPr="008260CB">
        <w:rPr>
          <w:rFonts w:ascii="Verdana" w:eastAsiaTheme="minorHAnsi" w:hAnsi="Verdana" w:cs="Tahoma"/>
          <w:sz w:val="20"/>
          <w:lang w:eastAsia="en-US"/>
        </w:rPr>
        <w:t xml:space="preserve">        </w:t>
      </w:r>
      <w:r w:rsidR="008F4C20" w:rsidRPr="008260CB">
        <w:rPr>
          <w:rFonts w:ascii="Verdana" w:eastAsiaTheme="minorHAnsi" w:hAnsi="Verdana" w:cs="Tahoma"/>
          <w:sz w:val="20"/>
          <w:lang w:eastAsia="en-US"/>
        </w:rPr>
        <w:t>o veículo a ser utilizado na prestação do serviço objeto da presente licitação não seja de</w:t>
      </w:r>
      <w:r w:rsidRPr="008260CB">
        <w:rPr>
          <w:rFonts w:ascii="Verdana" w:eastAsiaTheme="minorHAnsi" w:hAnsi="Verdana" w:cs="Tahoma"/>
          <w:sz w:val="20"/>
          <w:lang w:eastAsia="en-US"/>
        </w:rPr>
        <w:t xml:space="preserve"> propriedade do licitante</w:t>
      </w:r>
      <w:r w:rsidR="004B1925" w:rsidRPr="008260CB">
        <w:rPr>
          <w:rFonts w:ascii="Verdana" w:eastAsiaTheme="minorHAnsi" w:hAnsi="Verdana" w:cs="Tahoma"/>
          <w:sz w:val="20"/>
          <w:lang w:eastAsia="en-US"/>
        </w:rPr>
        <w:t>.</w:t>
      </w:r>
    </w:p>
    <w:p w:rsidR="00A0058F" w:rsidRPr="008260CB" w:rsidRDefault="00A0058F" w:rsidP="006F045D">
      <w:pPr>
        <w:spacing w:line="360" w:lineRule="auto"/>
        <w:jc w:val="both"/>
        <w:rPr>
          <w:rFonts w:ascii="Verdana" w:hAnsi="Verdana" w:cs="Arial"/>
          <w:bCs/>
          <w:sz w:val="20"/>
        </w:rPr>
      </w:pP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7.1.4 Habilitação Jurídica:</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bCs/>
          <w:sz w:val="20"/>
        </w:rPr>
      </w:pPr>
      <w:r w:rsidRPr="008260CB">
        <w:rPr>
          <w:rFonts w:ascii="Verdana" w:hAnsi="Verdana" w:cs="Arial"/>
          <w:bCs/>
          <w:sz w:val="20"/>
        </w:rPr>
        <w:t>a) Registro Comercial, no caso de empresa individual;</w:t>
      </w:r>
    </w:p>
    <w:p w:rsidR="00741453" w:rsidRPr="008260CB" w:rsidRDefault="00741453" w:rsidP="006F045D">
      <w:pPr>
        <w:spacing w:line="360" w:lineRule="auto"/>
        <w:ind w:firstLine="1134"/>
        <w:jc w:val="both"/>
        <w:rPr>
          <w:rFonts w:ascii="Verdana" w:hAnsi="Verdana" w:cs="Arial"/>
          <w:b/>
          <w:bCs/>
          <w:sz w:val="20"/>
        </w:rPr>
      </w:pPr>
    </w:p>
    <w:p w:rsidR="00741453" w:rsidRPr="008260CB" w:rsidRDefault="00741453" w:rsidP="006F045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Verdana" w:hAnsi="Verdana" w:cs="Arial"/>
          <w:sz w:val="20"/>
        </w:rPr>
      </w:pPr>
      <w:r w:rsidRPr="008260CB">
        <w:rPr>
          <w:rFonts w:ascii="Verdana" w:hAnsi="Verdana" w:cs="Arial"/>
          <w:bCs/>
          <w:sz w:val="20"/>
        </w:rPr>
        <w:t xml:space="preserve">b) </w:t>
      </w:r>
      <w:r w:rsidRPr="008260CB">
        <w:rPr>
          <w:rFonts w:ascii="Verdana" w:hAnsi="Verdana" w:cs="Arial"/>
          <w:sz w:val="20"/>
        </w:rPr>
        <w:t>ato constitutivo, estatuto ou contrato social em vigor, devidamente registrado, em se tratando de sociedades comerciais, e, no caso de sociedade por ações, acompanhado de documentos de eleição de seus administradores (contrato social consolidado ou contrato social e todas as alterações);</w:t>
      </w:r>
    </w:p>
    <w:p w:rsidR="00741453" w:rsidRPr="008260CB" w:rsidRDefault="00741453" w:rsidP="006F045D">
      <w:pPr>
        <w:pStyle w:val="Corpodetexto"/>
        <w:spacing w:after="0" w:line="360" w:lineRule="auto"/>
        <w:jc w:val="both"/>
        <w:rPr>
          <w:rFonts w:ascii="Verdana" w:hAnsi="Verdana" w:cs="Arial"/>
          <w:bCs/>
          <w:sz w:val="20"/>
          <w:szCs w:val="20"/>
        </w:rPr>
      </w:pPr>
    </w:p>
    <w:p w:rsidR="00741453" w:rsidRPr="008260CB" w:rsidRDefault="00741453" w:rsidP="006F045D">
      <w:pPr>
        <w:spacing w:line="360" w:lineRule="auto"/>
        <w:jc w:val="both"/>
        <w:rPr>
          <w:rFonts w:ascii="Verdana" w:hAnsi="Verdana" w:cs="Arial"/>
          <w:bCs/>
          <w:sz w:val="20"/>
        </w:rPr>
      </w:pPr>
      <w:r w:rsidRPr="008260CB">
        <w:rPr>
          <w:rFonts w:ascii="Verdana" w:hAnsi="Verdana" w:cs="Arial"/>
          <w:bCs/>
          <w:sz w:val="20"/>
        </w:rPr>
        <w:t>c) Decreto de autorização, em se tratando de empresa ou sociedade estrangeira em funcionamento no País, e ato de registro ou autorização para funcionamento expedido pelo órgão competente, quando a atividade assim exigir.</w:t>
      </w:r>
    </w:p>
    <w:p w:rsidR="00741453" w:rsidRPr="008260CB" w:rsidRDefault="00741453" w:rsidP="006F045D">
      <w:pPr>
        <w:spacing w:line="360" w:lineRule="auto"/>
        <w:ind w:firstLine="1134"/>
        <w:jc w:val="both"/>
        <w:rPr>
          <w:rFonts w:ascii="Verdana" w:hAnsi="Verdana" w:cs="Arial"/>
          <w:bCs/>
          <w:sz w:val="20"/>
        </w:rPr>
      </w:pPr>
    </w:p>
    <w:p w:rsidR="00741453" w:rsidRPr="008260CB" w:rsidRDefault="00741453" w:rsidP="00AE221C">
      <w:pPr>
        <w:spacing w:line="360" w:lineRule="auto"/>
        <w:jc w:val="both"/>
        <w:rPr>
          <w:rFonts w:ascii="Verdana" w:hAnsi="Verdana" w:cs="Arial"/>
          <w:b/>
          <w:sz w:val="20"/>
        </w:rPr>
      </w:pPr>
      <w:r w:rsidRPr="008260CB">
        <w:rPr>
          <w:rFonts w:ascii="Verdana" w:hAnsi="Verdana" w:cs="Arial"/>
          <w:b/>
          <w:sz w:val="20"/>
        </w:rPr>
        <w:t>7.1.5 Regularidade Fiscal:</w:t>
      </w:r>
    </w:p>
    <w:p w:rsidR="00E93EE6" w:rsidRPr="008260CB" w:rsidRDefault="00E93EE6" w:rsidP="00AE221C">
      <w:pPr>
        <w:spacing w:line="360" w:lineRule="auto"/>
        <w:jc w:val="both"/>
        <w:rPr>
          <w:rFonts w:ascii="Verdana" w:hAnsi="Verdana" w:cs="Arial"/>
          <w:b/>
          <w:sz w:val="20"/>
        </w:rPr>
      </w:pPr>
    </w:p>
    <w:p w:rsidR="00741453" w:rsidRPr="008260CB" w:rsidRDefault="00741453" w:rsidP="00AE221C">
      <w:pPr>
        <w:spacing w:line="360" w:lineRule="auto"/>
        <w:jc w:val="both"/>
        <w:rPr>
          <w:rFonts w:ascii="Verdana" w:hAnsi="Verdana" w:cs="Arial"/>
          <w:sz w:val="20"/>
        </w:rPr>
      </w:pPr>
      <w:r w:rsidRPr="008260CB">
        <w:rPr>
          <w:rFonts w:ascii="Verdana" w:hAnsi="Verdana" w:cs="Arial"/>
          <w:sz w:val="20"/>
        </w:rPr>
        <w:t>a) prova de inscrição no Cadastro Nacional de Pessoas Jurídicas – CNPJ;</w:t>
      </w:r>
    </w:p>
    <w:p w:rsidR="00E93EE6" w:rsidRPr="008260CB" w:rsidRDefault="00E93EE6" w:rsidP="00AE221C">
      <w:pPr>
        <w:spacing w:line="360" w:lineRule="auto"/>
        <w:jc w:val="both"/>
        <w:rPr>
          <w:rFonts w:ascii="Verdana" w:hAnsi="Verdana" w:cs="Arial"/>
          <w:sz w:val="20"/>
        </w:rPr>
      </w:pPr>
    </w:p>
    <w:p w:rsidR="006E7471" w:rsidRPr="008260CB" w:rsidRDefault="00741453" w:rsidP="006E7471">
      <w:pPr>
        <w:spacing w:line="276" w:lineRule="auto"/>
        <w:jc w:val="both"/>
        <w:rPr>
          <w:rFonts w:ascii="Verdana" w:hAnsi="Verdana" w:cs="Arial"/>
          <w:szCs w:val="22"/>
        </w:rPr>
      </w:pPr>
      <w:r w:rsidRPr="008260CB">
        <w:rPr>
          <w:rFonts w:ascii="Verdana" w:hAnsi="Verdana" w:cs="Arial"/>
          <w:sz w:val="20"/>
        </w:rPr>
        <w:t>b)</w:t>
      </w:r>
      <w:r w:rsidR="004B1925" w:rsidRPr="008260CB">
        <w:rPr>
          <w:rFonts w:ascii="Verdana" w:hAnsi="Verdana" w:cs="Arial"/>
          <w:sz w:val="20"/>
        </w:rPr>
        <w:t xml:space="preserve"> </w:t>
      </w:r>
      <w:r w:rsidR="006E7471" w:rsidRPr="008260CB">
        <w:rPr>
          <w:rFonts w:ascii="Verdana" w:hAnsi="Verdana" w:cs="Arial"/>
          <w:sz w:val="20"/>
        </w:rPr>
        <w:t>Prova de regularidade com a Fazenda Federal (Certidão Negativa de Débito de Tributos e Contribuições Federais ou Certidão Positiva com efeitos de Negativa de Débitos relativos aos Tributos Federais</w:t>
      </w:r>
      <w:r w:rsidR="006E7471" w:rsidRPr="008260CB">
        <w:rPr>
          <w:rFonts w:ascii="Verdana" w:hAnsi="Verdana" w:cs="Arial"/>
          <w:szCs w:val="22"/>
        </w:rPr>
        <w:t>).</w:t>
      </w:r>
    </w:p>
    <w:p w:rsidR="00E93EE6" w:rsidRPr="008260CB" w:rsidRDefault="00E93EE6"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c) prova de regularidade para com a Fazenda Estadual;</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d) prova de regularidade para com a Fazenda Municipal do domicílio ou sede do licitante;</w:t>
      </w:r>
    </w:p>
    <w:p w:rsidR="00741453" w:rsidRPr="008260CB" w:rsidRDefault="00741453" w:rsidP="001A254B">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e) prova de regularidade junto ao Fundo de Garantia por Tempo de Serviço (FGTS);</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f) prova de inscrição no Cadastro de Contribuintes do Município através de alvará de licença e funcionamento, em vigor, relativo ao domicílio ou sede do cadastro, pertinente ao seu ramo de atividade e compatível com o objeto contratual;</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color w:val="000000"/>
          <w:sz w:val="20"/>
        </w:rPr>
      </w:pPr>
      <w:r w:rsidRPr="008260CB">
        <w:rPr>
          <w:rFonts w:ascii="Verdana" w:hAnsi="Verdana" w:cs="Arial"/>
          <w:color w:val="000000"/>
          <w:sz w:val="20"/>
        </w:rPr>
        <w:t>g) para as Cooperativas, deverá ser apresentada a Ata de Reunião da diretoria, comprovando o interesse na participação do certame licitatório, a relação de todos os cooperativados, com Certidão de Regularidade Previdenciária dos mesmos (atualizada, ou seja, referente ao último mês de competência). O objeto da licitação será prestado, no caso de Cooperativa vencedora, somente pelos cooperativados integrantes da relação apresentada;</w:t>
      </w:r>
    </w:p>
    <w:p w:rsidR="00741453" w:rsidRPr="008260CB" w:rsidRDefault="00741453" w:rsidP="006F045D">
      <w:pPr>
        <w:spacing w:line="360" w:lineRule="auto"/>
        <w:ind w:firstLine="1134"/>
        <w:jc w:val="both"/>
        <w:rPr>
          <w:rFonts w:ascii="Verdana" w:hAnsi="Verdana" w:cs="Arial"/>
          <w:color w:val="000000"/>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color w:val="000000"/>
          <w:sz w:val="20"/>
        </w:rPr>
        <w:t>h) p</w:t>
      </w:r>
      <w:r w:rsidRPr="008260CB">
        <w:rPr>
          <w:rFonts w:ascii="Verdana" w:hAnsi="Verdana" w:cs="Arial"/>
          <w:sz w:val="20"/>
        </w:rPr>
        <w:t xml:space="preserve">rova de inexistência de débitos inadimplidos perante a Justiça do Trabalho, mediante apresentação de certidão negativa, nos termos do Título VII-A da Consolidação das Leis do Trabalho, aprovado pelo Decreto-Lei nº 5.452, de 1º de maio de 1943 (Lei nº 12.440 de </w:t>
      </w:r>
      <w:proofErr w:type="gramStart"/>
      <w:r w:rsidRPr="008260CB">
        <w:rPr>
          <w:rFonts w:ascii="Verdana" w:hAnsi="Verdana" w:cs="Arial"/>
          <w:sz w:val="20"/>
        </w:rPr>
        <w:t>7</w:t>
      </w:r>
      <w:proofErr w:type="gramEnd"/>
      <w:r w:rsidRPr="008260CB">
        <w:rPr>
          <w:rFonts w:ascii="Verdana" w:hAnsi="Verdana" w:cs="Arial"/>
          <w:sz w:val="20"/>
        </w:rPr>
        <w:t xml:space="preserve"> de julho de 2011);</w:t>
      </w:r>
    </w:p>
    <w:p w:rsidR="00741453" w:rsidRPr="008260CB" w:rsidRDefault="00741453" w:rsidP="006F045D">
      <w:pPr>
        <w:spacing w:line="360" w:lineRule="auto"/>
        <w:ind w:firstLine="1134"/>
        <w:jc w:val="both"/>
        <w:rPr>
          <w:rFonts w:ascii="Verdana" w:hAnsi="Verdana" w:cs="Arial"/>
          <w:color w:val="000000"/>
          <w:sz w:val="20"/>
        </w:rPr>
      </w:pPr>
    </w:p>
    <w:p w:rsidR="00741453" w:rsidRPr="008260CB" w:rsidRDefault="00741453" w:rsidP="00AE221C">
      <w:pPr>
        <w:spacing w:line="360" w:lineRule="auto"/>
        <w:jc w:val="both"/>
        <w:rPr>
          <w:rFonts w:ascii="Verdana" w:hAnsi="Verdana" w:cs="Arial"/>
          <w:b/>
          <w:sz w:val="20"/>
        </w:rPr>
      </w:pPr>
      <w:r w:rsidRPr="008260CB">
        <w:rPr>
          <w:rFonts w:ascii="Verdana" w:hAnsi="Verdana" w:cs="Arial"/>
          <w:b/>
          <w:sz w:val="20"/>
        </w:rPr>
        <w:t>7.1.6 Qualificação Técnica:</w:t>
      </w:r>
    </w:p>
    <w:p w:rsidR="00741453" w:rsidRPr="008260CB" w:rsidRDefault="00741453" w:rsidP="006F045D">
      <w:pPr>
        <w:spacing w:line="360" w:lineRule="auto"/>
        <w:jc w:val="both"/>
        <w:rPr>
          <w:rFonts w:ascii="Verdana" w:hAnsi="Verdana" w:cs="Arial"/>
          <w:color w:val="000000"/>
          <w:sz w:val="20"/>
        </w:rPr>
      </w:pPr>
      <w:r w:rsidRPr="008260CB">
        <w:rPr>
          <w:rFonts w:ascii="Verdana" w:hAnsi="Verdana" w:cs="Arial"/>
          <w:color w:val="000000"/>
          <w:sz w:val="20"/>
        </w:rPr>
        <w:t>a) atestado de experiência, expedido por órgãos públicos, ou empresas públicas ou privadas, comprovando a execução, pela licitante, de atividades pertinentes e compatíveis com o objeto desta licitação.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AE221C">
      <w:pPr>
        <w:spacing w:line="360" w:lineRule="auto"/>
        <w:jc w:val="both"/>
        <w:rPr>
          <w:rFonts w:ascii="Verdana" w:hAnsi="Verdana" w:cs="Arial"/>
          <w:b/>
          <w:sz w:val="20"/>
        </w:rPr>
      </w:pPr>
      <w:r w:rsidRPr="008260CB">
        <w:rPr>
          <w:rFonts w:ascii="Verdana" w:hAnsi="Verdana" w:cs="Arial"/>
          <w:b/>
          <w:sz w:val="20"/>
        </w:rPr>
        <w:t>7.1.7 Qualificação Econômico-Financeira:</w:t>
      </w:r>
    </w:p>
    <w:p w:rsidR="00741453" w:rsidRPr="008260CB" w:rsidRDefault="00741453" w:rsidP="006F045D">
      <w:pPr>
        <w:spacing w:line="360" w:lineRule="auto"/>
        <w:jc w:val="both"/>
        <w:rPr>
          <w:rFonts w:ascii="Verdana" w:hAnsi="Verdana" w:cs="Arial"/>
          <w:sz w:val="20"/>
        </w:rPr>
      </w:pPr>
      <w:r w:rsidRPr="008260CB">
        <w:rPr>
          <w:rFonts w:ascii="Verdana" w:hAnsi="Verdana" w:cs="Arial"/>
          <w:sz w:val="20"/>
        </w:rPr>
        <w:t>a) certidão negativa de falência ou recuperação judicial expedida pelo distribuidor da sede da pessoa jurídica, em prazo não superior a 60 (sessenta) dias da data designada para apresentação do documento.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7.2 </w:t>
      </w:r>
      <w:r w:rsidRPr="008260CB">
        <w:rPr>
          <w:rFonts w:ascii="Verdana" w:hAnsi="Verdana" w:cs="Arial"/>
          <w:sz w:val="20"/>
        </w:rPr>
        <w:t xml:space="preserve">O envelope de documentação que não for aberto ficará em poder do pregoeiro pelo prazo de 30 (trinta) dias, a contar da homologação da licitação, devendo a licitante retirá-lo, após aquele período, no prazo de 05 (cinco) dias, </w:t>
      </w:r>
      <w:proofErr w:type="gramStart"/>
      <w:r w:rsidRPr="008260CB">
        <w:rPr>
          <w:rFonts w:ascii="Verdana" w:hAnsi="Verdana" w:cs="Arial"/>
          <w:sz w:val="20"/>
        </w:rPr>
        <w:t>sob pena</w:t>
      </w:r>
      <w:proofErr w:type="gramEnd"/>
      <w:r w:rsidRPr="008260CB">
        <w:rPr>
          <w:rFonts w:ascii="Verdana" w:hAnsi="Verdana" w:cs="Arial"/>
          <w:sz w:val="20"/>
        </w:rPr>
        <w:t xml:space="preserve"> de </w:t>
      </w:r>
      <w:proofErr w:type="spellStart"/>
      <w:r w:rsidRPr="008260CB">
        <w:rPr>
          <w:rFonts w:ascii="Verdana" w:hAnsi="Verdana" w:cs="Arial"/>
          <w:sz w:val="20"/>
        </w:rPr>
        <w:t>inutilização</w:t>
      </w:r>
      <w:proofErr w:type="spellEnd"/>
      <w:r w:rsidRPr="008260CB">
        <w:rPr>
          <w:rFonts w:ascii="Verdana" w:hAnsi="Verdana" w:cs="Arial"/>
          <w:sz w:val="20"/>
        </w:rPr>
        <w:t xml:space="preserve"> do mesmo.</w:t>
      </w:r>
    </w:p>
    <w:p w:rsidR="00741453" w:rsidRPr="008260CB" w:rsidRDefault="00741453" w:rsidP="006F045D">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b/>
          <w:sz w:val="20"/>
        </w:rPr>
      </w:pPr>
      <w:proofErr w:type="gramStart"/>
      <w:r w:rsidRPr="008260CB">
        <w:rPr>
          <w:rFonts w:ascii="Verdana" w:hAnsi="Verdana" w:cs="Arial"/>
          <w:b/>
          <w:sz w:val="20"/>
        </w:rPr>
        <w:t>8</w:t>
      </w:r>
      <w:proofErr w:type="gramEnd"/>
      <w:r w:rsidRPr="008260CB">
        <w:rPr>
          <w:rFonts w:ascii="Verdana" w:hAnsi="Verdana" w:cs="Arial"/>
          <w:b/>
          <w:sz w:val="20"/>
        </w:rPr>
        <w:t xml:space="preserve"> DA FISCALIZAÇÃO</w:t>
      </w:r>
    </w:p>
    <w:p w:rsidR="008F4C20" w:rsidRPr="008260CB" w:rsidRDefault="008F4C20"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Tahoma"/>
          <w:sz w:val="20"/>
        </w:rPr>
      </w:pPr>
      <w:r w:rsidRPr="008260CB">
        <w:rPr>
          <w:rFonts w:ascii="Verdana" w:hAnsi="Verdana" w:cs="Tahoma"/>
          <w:b/>
          <w:sz w:val="20"/>
        </w:rPr>
        <w:t>8.1.</w:t>
      </w:r>
      <w:r w:rsidRPr="008260CB">
        <w:rPr>
          <w:rFonts w:ascii="Verdana" w:hAnsi="Verdana" w:cs="Tahoma"/>
          <w:sz w:val="20"/>
        </w:rPr>
        <w:t xml:space="preserve"> A execução do Contrato será objeto de acompanhamento, fiscalização e avaliação por parte do </w:t>
      </w:r>
      <w:r w:rsidRPr="008260CB">
        <w:rPr>
          <w:rFonts w:ascii="Verdana" w:hAnsi="Verdana" w:cs="Tahoma"/>
          <w:b/>
          <w:sz w:val="20"/>
        </w:rPr>
        <w:t>MUNICÍPIO</w:t>
      </w:r>
      <w:r w:rsidRPr="008260CB">
        <w:rPr>
          <w:rFonts w:ascii="Verdana" w:hAnsi="Verdana" w:cs="Tahoma"/>
          <w:sz w:val="20"/>
        </w:rPr>
        <w:t xml:space="preserve">, por servidor da Secretaria Municipal de </w:t>
      </w:r>
      <w:r w:rsidR="008F4C20" w:rsidRPr="008260CB">
        <w:rPr>
          <w:rFonts w:ascii="Verdana" w:hAnsi="Verdana" w:cs="Tahoma"/>
          <w:sz w:val="20"/>
        </w:rPr>
        <w:t>Educação e Cultura</w:t>
      </w:r>
      <w:r w:rsidRPr="008260CB">
        <w:rPr>
          <w:rFonts w:ascii="Verdana" w:hAnsi="Verdana" w:cs="Tahoma"/>
          <w:sz w:val="20"/>
        </w:rPr>
        <w:t xml:space="preserve">, devidamente designado, a quem competirá comunicar as falhas porventura constatadas no cumprimento do contrato e solicitar a correção das mesmas. </w:t>
      </w:r>
    </w:p>
    <w:p w:rsidR="00741453" w:rsidRPr="008260CB" w:rsidRDefault="00741453" w:rsidP="006F045D">
      <w:pPr>
        <w:spacing w:line="360" w:lineRule="auto"/>
        <w:jc w:val="both"/>
        <w:rPr>
          <w:rFonts w:ascii="Verdana" w:hAnsi="Verdana" w:cs="Tahoma"/>
          <w:sz w:val="20"/>
        </w:rPr>
      </w:pPr>
    </w:p>
    <w:p w:rsidR="00741453" w:rsidRPr="008260CB" w:rsidRDefault="00741453" w:rsidP="006F045D">
      <w:pPr>
        <w:tabs>
          <w:tab w:val="left" w:pos="6804"/>
        </w:tabs>
        <w:suppressAutoHyphens/>
        <w:spacing w:line="360" w:lineRule="auto"/>
        <w:ind w:right="-1"/>
        <w:jc w:val="both"/>
        <w:rPr>
          <w:rFonts w:ascii="Verdana" w:hAnsi="Verdana" w:cs="Tahoma"/>
          <w:b/>
          <w:sz w:val="20"/>
        </w:rPr>
      </w:pPr>
      <w:r w:rsidRPr="008260CB">
        <w:rPr>
          <w:rFonts w:ascii="Verdana" w:hAnsi="Verdana" w:cs="Tahoma"/>
          <w:b/>
          <w:sz w:val="20"/>
        </w:rPr>
        <w:t xml:space="preserve">8.2. </w:t>
      </w:r>
      <w:r w:rsidRPr="008260CB">
        <w:rPr>
          <w:rFonts w:ascii="Verdana" w:hAnsi="Verdana" w:cs="Tahoma"/>
          <w:sz w:val="20"/>
        </w:rPr>
        <w:t xml:space="preserve">A fiscalização de que trata o subitem anterior será exercida no interesse do </w:t>
      </w:r>
      <w:r w:rsidRPr="008260CB">
        <w:rPr>
          <w:rFonts w:ascii="Verdana" w:hAnsi="Verdana" w:cs="Tahoma"/>
          <w:b/>
          <w:sz w:val="20"/>
        </w:rPr>
        <w:t>MUNICÍPIO.</w:t>
      </w:r>
    </w:p>
    <w:p w:rsidR="00741453" w:rsidRPr="008260CB" w:rsidRDefault="00741453" w:rsidP="006F045D">
      <w:pPr>
        <w:tabs>
          <w:tab w:val="left" w:pos="6804"/>
        </w:tabs>
        <w:suppressAutoHyphens/>
        <w:spacing w:line="360" w:lineRule="auto"/>
        <w:ind w:right="-1"/>
        <w:jc w:val="both"/>
        <w:rPr>
          <w:rFonts w:ascii="Verdana" w:hAnsi="Verdana" w:cs="Tahoma"/>
          <w:b/>
          <w:sz w:val="20"/>
        </w:rPr>
      </w:pPr>
    </w:p>
    <w:p w:rsidR="00741453" w:rsidRPr="008260CB" w:rsidRDefault="00741453" w:rsidP="006F045D">
      <w:pPr>
        <w:tabs>
          <w:tab w:val="left" w:pos="6804"/>
        </w:tabs>
        <w:suppressAutoHyphens/>
        <w:spacing w:line="360" w:lineRule="auto"/>
        <w:ind w:right="-1"/>
        <w:jc w:val="both"/>
        <w:rPr>
          <w:rFonts w:ascii="Verdana" w:hAnsi="Verdana" w:cs="Tahoma"/>
          <w:b/>
          <w:sz w:val="20"/>
        </w:rPr>
      </w:pPr>
      <w:r w:rsidRPr="008260CB">
        <w:rPr>
          <w:rFonts w:ascii="Verdana" w:hAnsi="Verdana" w:cs="Tahoma"/>
          <w:b/>
          <w:sz w:val="20"/>
        </w:rPr>
        <w:t xml:space="preserve">8.3. </w:t>
      </w:r>
      <w:r w:rsidRPr="008260CB">
        <w:rPr>
          <w:rFonts w:ascii="Verdana" w:hAnsi="Verdana" w:cs="Tahoma"/>
          <w:sz w:val="20"/>
        </w:rPr>
        <w:t xml:space="preserve">Quaisquer exigências da fiscalização, inerentes ao objeto do contrato, deverão ser prontamente atendidas pela </w:t>
      </w:r>
      <w:r w:rsidRPr="008260CB">
        <w:rPr>
          <w:rFonts w:ascii="Verdana" w:hAnsi="Verdana" w:cs="Tahoma"/>
          <w:b/>
          <w:sz w:val="20"/>
        </w:rPr>
        <w:t>CONTRATADA</w:t>
      </w:r>
      <w:r w:rsidRPr="008260CB">
        <w:rPr>
          <w:rFonts w:ascii="Verdana" w:hAnsi="Verdana" w:cs="Tahoma"/>
          <w:sz w:val="20"/>
        </w:rPr>
        <w:t xml:space="preserve">, sem qualquer ônus para o </w:t>
      </w:r>
      <w:r w:rsidRPr="008260CB">
        <w:rPr>
          <w:rFonts w:ascii="Verdana" w:hAnsi="Verdana" w:cs="Tahoma"/>
          <w:b/>
          <w:sz w:val="20"/>
        </w:rPr>
        <w:t>MUNICÍPIO</w:t>
      </w:r>
      <w:r w:rsidRPr="008260CB">
        <w:rPr>
          <w:rFonts w:ascii="Verdana" w:hAnsi="Verdana" w:cs="Tahoma"/>
          <w:sz w:val="20"/>
        </w:rPr>
        <w:t xml:space="preserve">. </w:t>
      </w:r>
    </w:p>
    <w:p w:rsidR="00741453" w:rsidRPr="008260CB" w:rsidRDefault="00741453" w:rsidP="006F045D">
      <w:pPr>
        <w:tabs>
          <w:tab w:val="left" w:pos="6804"/>
        </w:tabs>
        <w:suppressAutoHyphens/>
        <w:spacing w:line="360" w:lineRule="auto"/>
        <w:ind w:right="-1"/>
        <w:jc w:val="both"/>
        <w:rPr>
          <w:rFonts w:ascii="Verdana" w:hAnsi="Verdana" w:cs="Tahoma"/>
          <w:sz w:val="20"/>
        </w:rPr>
      </w:pPr>
    </w:p>
    <w:p w:rsidR="00741453" w:rsidRPr="008260CB" w:rsidRDefault="00741453" w:rsidP="006F045D">
      <w:pPr>
        <w:spacing w:line="360" w:lineRule="auto"/>
        <w:jc w:val="both"/>
        <w:rPr>
          <w:rFonts w:ascii="Verdana" w:hAnsi="Verdana" w:cs="Tahoma"/>
          <w:sz w:val="20"/>
        </w:rPr>
      </w:pPr>
      <w:r w:rsidRPr="008260CB">
        <w:rPr>
          <w:rFonts w:ascii="Verdana" w:hAnsi="Verdana" w:cs="Tahoma"/>
          <w:b/>
          <w:sz w:val="20"/>
        </w:rPr>
        <w:t xml:space="preserve"> 8.4. </w:t>
      </w:r>
      <w:r w:rsidRPr="008260CB">
        <w:rPr>
          <w:rFonts w:ascii="Verdana" w:hAnsi="Verdana" w:cs="Tahoma"/>
          <w:sz w:val="20"/>
        </w:rPr>
        <w:t xml:space="preserve">Qualquer fiscalização exercida pelo </w:t>
      </w:r>
      <w:r w:rsidRPr="008260CB">
        <w:rPr>
          <w:rFonts w:ascii="Verdana" w:hAnsi="Verdana" w:cs="Tahoma"/>
          <w:b/>
          <w:sz w:val="20"/>
        </w:rPr>
        <w:t>MUNICIPIO</w:t>
      </w:r>
      <w:r w:rsidRPr="008260CB">
        <w:rPr>
          <w:rFonts w:ascii="Verdana" w:hAnsi="Verdana" w:cs="Tahoma"/>
          <w:sz w:val="20"/>
        </w:rPr>
        <w:t xml:space="preserve">, feita em seu exclusivo interesse, não implica corresponsabilidade pela execução dos serviços e não exime a </w:t>
      </w:r>
      <w:r w:rsidRPr="008260CB">
        <w:rPr>
          <w:rFonts w:ascii="Verdana" w:hAnsi="Verdana" w:cs="Tahoma"/>
          <w:b/>
          <w:sz w:val="20"/>
        </w:rPr>
        <w:t>CONTRATADA</w:t>
      </w:r>
      <w:r w:rsidRPr="008260CB">
        <w:rPr>
          <w:rFonts w:ascii="Verdana" w:hAnsi="Verdana" w:cs="Tahoma"/>
          <w:sz w:val="20"/>
        </w:rPr>
        <w:t xml:space="preserve"> de suas obrigações pela fiscalização e perfeita execução do contrato. </w:t>
      </w:r>
    </w:p>
    <w:p w:rsidR="00741453" w:rsidRPr="008260CB" w:rsidRDefault="00741453" w:rsidP="006F045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9.   DA ADJUDICAÇÃO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proofErr w:type="gramStart"/>
      <w:r w:rsidRPr="008260CB">
        <w:rPr>
          <w:rFonts w:ascii="Verdana" w:hAnsi="Verdana" w:cs="Arial"/>
          <w:b/>
          <w:sz w:val="20"/>
        </w:rPr>
        <w:t>9.1</w:t>
      </w:r>
      <w:r w:rsidRPr="008260CB">
        <w:rPr>
          <w:rFonts w:ascii="Verdana" w:hAnsi="Verdana" w:cs="Arial"/>
          <w:sz w:val="20"/>
        </w:rPr>
        <w:t>Constatado</w:t>
      </w:r>
      <w:proofErr w:type="gramEnd"/>
      <w:r w:rsidRPr="008260CB">
        <w:rPr>
          <w:rFonts w:ascii="Verdana" w:hAnsi="Verdana" w:cs="Arial"/>
          <w:sz w:val="20"/>
        </w:rPr>
        <w:t xml:space="preserve"> o atendimento das exigências fixadas no edital, a lici</w:t>
      </w:r>
      <w:r w:rsidR="007C41BB" w:rsidRPr="008260CB">
        <w:rPr>
          <w:rFonts w:ascii="Verdana" w:hAnsi="Verdana" w:cs="Arial"/>
          <w:sz w:val="20"/>
        </w:rPr>
        <w:t xml:space="preserve">tante que ofertar o menor preço por km/rodado para a rota que se propõe </w:t>
      </w:r>
      <w:r w:rsidRPr="008260CB">
        <w:rPr>
          <w:rFonts w:ascii="Verdana" w:hAnsi="Verdana" w:cs="Arial"/>
          <w:sz w:val="20"/>
        </w:rPr>
        <w:t>será declarada vencedora, sendo-lhe adjudicado o objeto do certame.</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9.2 </w:t>
      </w:r>
      <w:r w:rsidRPr="008260CB">
        <w:rPr>
          <w:rFonts w:ascii="Verdana" w:hAnsi="Verdana" w:cs="Arial"/>
          <w:sz w:val="20"/>
        </w:rPr>
        <w:t>Em caso de desatendimento às exigências de habilitação, o pregoeiro inabilitará a licitante e examinará as ofertas subsequentes e a qualificação das demais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41453" w:rsidRPr="008260CB" w:rsidRDefault="00741453" w:rsidP="006F045D">
      <w:pPr>
        <w:spacing w:line="360" w:lineRule="auto"/>
        <w:jc w:val="both"/>
        <w:rPr>
          <w:rFonts w:ascii="Verdana" w:hAnsi="Verdana" w:cs="Arial"/>
          <w:b/>
          <w:sz w:val="20"/>
        </w:rPr>
      </w:pPr>
    </w:p>
    <w:p w:rsidR="00741453" w:rsidRPr="008260CB" w:rsidRDefault="00741453" w:rsidP="00AE221C">
      <w:pPr>
        <w:spacing w:line="360" w:lineRule="auto"/>
        <w:jc w:val="both"/>
        <w:rPr>
          <w:rFonts w:ascii="Verdana" w:hAnsi="Verdana" w:cs="Arial"/>
          <w:sz w:val="20"/>
        </w:rPr>
      </w:pPr>
      <w:proofErr w:type="gramStart"/>
      <w:r w:rsidRPr="008260CB">
        <w:rPr>
          <w:rFonts w:ascii="Verdana" w:hAnsi="Verdana" w:cs="Arial"/>
          <w:b/>
          <w:sz w:val="20"/>
        </w:rPr>
        <w:t xml:space="preserve">9.3 </w:t>
      </w:r>
      <w:r w:rsidRPr="008260CB">
        <w:rPr>
          <w:rFonts w:ascii="Verdana" w:hAnsi="Verdana" w:cs="Arial"/>
          <w:sz w:val="20"/>
        </w:rPr>
        <w:t>Encerrado</w:t>
      </w:r>
      <w:proofErr w:type="gramEnd"/>
      <w:r w:rsidRPr="008260CB">
        <w:rPr>
          <w:rFonts w:ascii="Verdana" w:hAnsi="Verdana" w:cs="Arial"/>
          <w:sz w:val="20"/>
        </w:rPr>
        <w:t xml:space="preserve"> o julgamento das propostas e da habilitação, a </w:t>
      </w:r>
      <w:proofErr w:type="spellStart"/>
      <w:r w:rsidRPr="008260CB">
        <w:rPr>
          <w:rFonts w:ascii="Verdana" w:hAnsi="Verdana" w:cs="Arial"/>
          <w:sz w:val="20"/>
        </w:rPr>
        <w:t>pregoeira</w:t>
      </w:r>
      <w:proofErr w:type="spellEnd"/>
      <w:r w:rsidRPr="008260CB">
        <w:rPr>
          <w:rFonts w:ascii="Verdana" w:hAnsi="Verdana" w:cs="Arial"/>
          <w:sz w:val="20"/>
        </w:rPr>
        <w:t xml:space="preserve"> proclamará a vencedora e, a seguir, proporcionará as licitantes a oportunidade para manifestarem a intenção de interpor recurso, esclarecendo que a falta dessa manifestação expressa, imediata e motivada, importará na decadência do direito de recorrer por parte da licitante.</w:t>
      </w:r>
    </w:p>
    <w:p w:rsidR="00AE221C" w:rsidRPr="008260CB" w:rsidRDefault="00AE221C" w:rsidP="00AE221C">
      <w:pPr>
        <w:spacing w:line="360" w:lineRule="auto"/>
        <w:jc w:val="both"/>
        <w:rPr>
          <w:rFonts w:ascii="Verdana" w:hAnsi="Verdana" w:cs="Arial"/>
          <w:sz w:val="20"/>
        </w:rPr>
      </w:pP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10. DOS RECURSOS ADMINISTRATIVOS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10.1 </w:t>
      </w:r>
      <w:r w:rsidRPr="008260CB">
        <w:rPr>
          <w:rFonts w:ascii="Verdana" w:hAnsi="Verdana" w:cs="Arial"/>
          <w:sz w:val="20"/>
        </w:rPr>
        <w:t xml:space="preserve">Tendo o licitante manifestado motivadamente, na sessão pública do pregão, a intenção de recorrer, esta terá o </w:t>
      </w:r>
      <w:r w:rsidRPr="008260CB">
        <w:rPr>
          <w:rFonts w:ascii="Verdana" w:hAnsi="Verdana" w:cs="Arial"/>
          <w:b/>
          <w:sz w:val="20"/>
        </w:rPr>
        <w:t>prazo de 03 (três) dias corridos</w:t>
      </w:r>
      <w:r w:rsidRPr="008260CB">
        <w:rPr>
          <w:rFonts w:ascii="Verdana" w:hAnsi="Verdana" w:cs="Arial"/>
          <w:sz w:val="20"/>
        </w:rPr>
        <w:t xml:space="preserve"> para apresentação das razões de recurso.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10.2 </w:t>
      </w:r>
      <w:proofErr w:type="gramStart"/>
      <w:r w:rsidRPr="008260CB">
        <w:rPr>
          <w:rFonts w:ascii="Verdana" w:hAnsi="Verdana" w:cs="Arial"/>
          <w:sz w:val="20"/>
        </w:rPr>
        <w:t>Constará</w:t>
      </w:r>
      <w:proofErr w:type="gramEnd"/>
      <w:r w:rsidRPr="008260CB">
        <w:rPr>
          <w:rFonts w:ascii="Verdana" w:hAnsi="Verdana" w:cs="Arial"/>
          <w:sz w:val="20"/>
        </w:rPr>
        <w:t xml:space="preserve"> na ata da sessão a síntese das razões de recurso apresentadas, bem como o registro de que todas as demais licitantes ficaram intimadas para, querendo, manifestarem-se sobre as razões do recurso no prazo de </w:t>
      </w:r>
      <w:r w:rsidRPr="008260CB">
        <w:rPr>
          <w:rFonts w:ascii="Verdana" w:hAnsi="Verdana" w:cs="Arial"/>
          <w:b/>
          <w:sz w:val="20"/>
        </w:rPr>
        <w:t>03 (três) dias corridos</w:t>
      </w:r>
      <w:r w:rsidRPr="008260CB">
        <w:rPr>
          <w:rFonts w:ascii="Verdana" w:hAnsi="Verdana" w:cs="Arial"/>
          <w:sz w:val="20"/>
        </w:rPr>
        <w:t>, após o término do prazo da recorrente, proporcionando-se, a todas, vista imediata do processo.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10.3 </w:t>
      </w:r>
      <w:r w:rsidRPr="008260CB">
        <w:rPr>
          <w:rFonts w:ascii="Verdana" w:hAnsi="Verdana" w:cs="Arial"/>
          <w:sz w:val="20"/>
        </w:rPr>
        <w:t>A manifestação expressa da intenção de interpor recurso e da motivação, na sessão pública do pregão, são pressupostos de admissibilidade dos recursos.</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10.4 </w:t>
      </w:r>
      <w:r w:rsidRPr="008260CB">
        <w:rPr>
          <w:rFonts w:ascii="Verdana" w:hAnsi="Verdana" w:cs="Arial"/>
          <w:sz w:val="20"/>
        </w:rPr>
        <w:t xml:space="preserve">O recurso será dirigido à autoridade superior, por intermédio daquela que praticou o ato recorrido, a qual poderá, no prazo de </w:t>
      </w:r>
      <w:r w:rsidRPr="008260CB">
        <w:rPr>
          <w:rFonts w:ascii="Verdana" w:hAnsi="Verdana" w:cs="Arial"/>
          <w:b/>
          <w:sz w:val="20"/>
        </w:rPr>
        <w:t>05 (cinco) dias úteis</w:t>
      </w:r>
      <w:r w:rsidRPr="008260CB">
        <w:rPr>
          <w:rFonts w:ascii="Verdana" w:hAnsi="Verdana" w:cs="Arial"/>
          <w:sz w:val="20"/>
        </w:rPr>
        <w:t xml:space="preserve">, reconsiderar sua decisão ou fazê-lo subir, acompanhado de suas razões, devendo, neste caso, a decisão ser proferida dentro do prazo de </w:t>
      </w:r>
      <w:r w:rsidRPr="008260CB">
        <w:rPr>
          <w:rFonts w:ascii="Verdana" w:hAnsi="Verdana" w:cs="Arial"/>
          <w:b/>
          <w:sz w:val="20"/>
        </w:rPr>
        <w:t>05 (cinco) dias úteis</w:t>
      </w:r>
      <w:r w:rsidRPr="008260CB">
        <w:rPr>
          <w:rFonts w:ascii="Verdana" w:hAnsi="Verdana" w:cs="Arial"/>
          <w:sz w:val="20"/>
        </w:rPr>
        <w:t xml:space="preserve">, contado da subida do recurso, </w:t>
      </w:r>
      <w:proofErr w:type="gramStart"/>
      <w:r w:rsidRPr="008260CB">
        <w:rPr>
          <w:rFonts w:ascii="Verdana" w:hAnsi="Verdana" w:cs="Arial"/>
          <w:sz w:val="20"/>
        </w:rPr>
        <w:t>sob pena</w:t>
      </w:r>
      <w:proofErr w:type="gramEnd"/>
      <w:r w:rsidRPr="008260CB">
        <w:rPr>
          <w:rFonts w:ascii="Verdana" w:hAnsi="Verdana" w:cs="Arial"/>
          <w:sz w:val="20"/>
        </w:rPr>
        <w:t xml:space="preserve"> de responsabilidade daquele que houver dado causa à demora.</w:t>
      </w:r>
    </w:p>
    <w:p w:rsidR="006F045D" w:rsidRPr="008260CB" w:rsidRDefault="006F045D" w:rsidP="006F045D">
      <w:pPr>
        <w:spacing w:line="360" w:lineRule="auto"/>
        <w:jc w:val="both"/>
        <w:rPr>
          <w:rFonts w:ascii="Verdana" w:hAnsi="Verdana" w:cs="Arial"/>
          <w:b/>
          <w:sz w:val="20"/>
        </w:rPr>
      </w:pPr>
    </w:p>
    <w:p w:rsidR="006F045D" w:rsidRPr="008260CB" w:rsidRDefault="006F045D" w:rsidP="006F045D">
      <w:pPr>
        <w:autoSpaceDE w:val="0"/>
        <w:autoSpaceDN w:val="0"/>
        <w:adjustRightInd w:val="0"/>
        <w:spacing w:line="360" w:lineRule="auto"/>
        <w:jc w:val="both"/>
        <w:rPr>
          <w:rFonts w:ascii="Verdana" w:eastAsiaTheme="minorHAnsi" w:hAnsi="Verdana" w:cs="Tahoma"/>
          <w:b/>
          <w:sz w:val="20"/>
          <w:lang w:eastAsia="en-US"/>
        </w:rPr>
      </w:pPr>
      <w:r w:rsidRPr="008260CB">
        <w:rPr>
          <w:rFonts w:ascii="Verdana" w:eastAsiaTheme="minorHAnsi" w:hAnsi="Verdana" w:cs="Tahoma"/>
          <w:b/>
          <w:sz w:val="20"/>
          <w:lang w:eastAsia="en-US"/>
        </w:rPr>
        <w:t>11 – DO CONTRATO</w:t>
      </w:r>
    </w:p>
    <w:p w:rsidR="00DC6CB0" w:rsidRPr="008260CB" w:rsidRDefault="00DC6CB0" w:rsidP="006F045D">
      <w:pPr>
        <w:autoSpaceDE w:val="0"/>
        <w:autoSpaceDN w:val="0"/>
        <w:adjustRightInd w:val="0"/>
        <w:spacing w:line="360" w:lineRule="auto"/>
        <w:jc w:val="both"/>
        <w:rPr>
          <w:rFonts w:ascii="Verdana" w:eastAsiaTheme="minorHAnsi" w:hAnsi="Verdana" w:cs="Tahoma"/>
          <w:b/>
          <w:sz w:val="20"/>
          <w:lang w:eastAsia="en-US"/>
        </w:rPr>
      </w:pP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w:t>
      </w:r>
      <w:r w:rsidRPr="008260CB">
        <w:rPr>
          <w:rFonts w:ascii="Verdana" w:eastAsiaTheme="minorHAnsi" w:hAnsi="Verdana" w:cs="Tahoma"/>
          <w:sz w:val="20"/>
          <w:lang w:eastAsia="en-US"/>
        </w:rPr>
        <w:t xml:space="preserve"> – Encerrado o procedimento licitatório e o homologado o processo, serão convocados os vencedores</w:t>
      </w:r>
      <w:r w:rsidR="00452BB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 xml:space="preserve">para apresentação dos documentos abaixo assinalados, no prazo de cinco dias da convocação, </w:t>
      </w:r>
      <w:proofErr w:type="gramStart"/>
      <w:r w:rsidRPr="008260CB">
        <w:rPr>
          <w:rFonts w:ascii="Verdana" w:eastAsiaTheme="minorHAnsi" w:hAnsi="Verdana" w:cs="Tahoma"/>
          <w:sz w:val="20"/>
          <w:lang w:eastAsia="en-US"/>
        </w:rPr>
        <w:t>sob pena</w:t>
      </w:r>
      <w:proofErr w:type="gramEnd"/>
      <w:r w:rsidRPr="008260CB">
        <w:rPr>
          <w:rFonts w:ascii="Verdana" w:eastAsiaTheme="minorHAnsi" w:hAnsi="Verdana" w:cs="Tahoma"/>
          <w:sz w:val="20"/>
          <w:lang w:eastAsia="en-US"/>
        </w:rPr>
        <w:t xml:space="preserve"> de</w:t>
      </w:r>
      <w:r w:rsidR="00452BB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desclassificação:</w:t>
      </w:r>
    </w:p>
    <w:p w:rsidR="00DC6CB0" w:rsidRPr="008260CB" w:rsidRDefault="00DC6CB0" w:rsidP="006F045D">
      <w:pPr>
        <w:autoSpaceDE w:val="0"/>
        <w:autoSpaceDN w:val="0"/>
        <w:adjustRightInd w:val="0"/>
        <w:spacing w:line="360" w:lineRule="auto"/>
        <w:jc w:val="both"/>
        <w:rPr>
          <w:rFonts w:ascii="Verdana" w:eastAsiaTheme="minorHAnsi" w:hAnsi="Verdana" w:cs="Tahoma"/>
          <w:b/>
          <w:sz w:val="20"/>
          <w:lang w:eastAsia="en-US"/>
        </w:rPr>
      </w:pP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11.1.1</w:t>
      </w:r>
      <w:r w:rsidRPr="008260CB">
        <w:rPr>
          <w:rFonts w:ascii="Verdana" w:eastAsiaTheme="minorHAnsi" w:hAnsi="Verdana" w:cs="Tahoma"/>
          <w:sz w:val="20"/>
          <w:lang w:eastAsia="en-US"/>
        </w:rPr>
        <w:t xml:space="preserve">- </w:t>
      </w:r>
      <w:r w:rsidRPr="008260CB">
        <w:rPr>
          <w:rFonts w:ascii="Verdana" w:eastAsiaTheme="minorHAnsi" w:hAnsi="Verdana" w:cs="Tahoma"/>
          <w:b/>
          <w:sz w:val="20"/>
          <w:lang w:eastAsia="en-US"/>
        </w:rPr>
        <w:t>Documentos dos veículos</w:t>
      </w:r>
      <w:r w:rsidRPr="008260CB">
        <w:rPr>
          <w:rFonts w:ascii="Verdana" w:eastAsiaTheme="minorHAnsi" w:hAnsi="Verdana" w:cs="Tahoma"/>
          <w:sz w:val="20"/>
          <w:lang w:eastAsia="en-US"/>
        </w:rPr>
        <w:t>:</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11.1.1.1</w:t>
      </w:r>
      <w:r w:rsidRPr="008260CB">
        <w:rPr>
          <w:rFonts w:ascii="Verdana" w:eastAsiaTheme="minorHAnsi" w:hAnsi="Verdana" w:cs="Tahoma"/>
          <w:sz w:val="20"/>
          <w:lang w:eastAsia="en-US"/>
        </w:rPr>
        <w:t>- Original do Laudo de Inspeção dos veículos apresentados para prestação dos serviços, visando o</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atendimento dos padrões de emissão veicular, expedido pelo órgão competente ou entidade autorizada,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conforme artigo 136 do Código Nacional de Trânsito;</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11.1.1.2</w:t>
      </w:r>
      <w:r w:rsidRPr="008260CB">
        <w:rPr>
          <w:rFonts w:ascii="Verdana" w:eastAsiaTheme="minorHAnsi" w:hAnsi="Verdana" w:cs="Tahoma"/>
          <w:sz w:val="20"/>
          <w:lang w:eastAsia="en-US"/>
        </w:rPr>
        <w:t>- Original do Laudo de Vistoria das condições do veículo, expedido pelo Departamento de Trânsito</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e Transporte do CONTRATANTE;</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11.1.1.3</w:t>
      </w:r>
      <w:r w:rsidRPr="008260CB">
        <w:rPr>
          <w:rFonts w:ascii="Verdana" w:eastAsiaTheme="minorHAnsi" w:hAnsi="Verdana" w:cs="Tahoma"/>
          <w:sz w:val="20"/>
          <w:lang w:eastAsia="en-US"/>
        </w:rPr>
        <w:t>- As apólices de seguro com companhia seguradora idônea, com responsabilidade para garantia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dos danos que foram causados a passageiros e a terceiros nos termos da Legislação pertinente à matéria,</w:t>
      </w:r>
      <w:r w:rsidR="00192C75"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 xml:space="preserve">com relação aos veículos de sua </w:t>
      </w:r>
      <w:r w:rsidRPr="008260CB">
        <w:rPr>
          <w:rFonts w:ascii="Verdana" w:eastAsiaTheme="minorHAnsi" w:hAnsi="Verdana" w:cs="Tahoma"/>
          <w:sz w:val="20"/>
          <w:lang w:eastAsia="en-US"/>
        </w:rPr>
        <w:lastRenderedPageBreak/>
        <w:t>propriedade, a serem utilizados na mencionada na mencionada prestação</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dos serviços, juntamente com os comprovantes de quitação das referidas apólices.</w:t>
      </w:r>
    </w:p>
    <w:p w:rsidR="00DC6CB0" w:rsidRPr="008260CB" w:rsidRDefault="00DC6CB0" w:rsidP="006F045D">
      <w:pPr>
        <w:autoSpaceDE w:val="0"/>
        <w:autoSpaceDN w:val="0"/>
        <w:adjustRightInd w:val="0"/>
        <w:spacing w:line="360" w:lineRule="auto"/>
        <w:jc w:val="both"/>
        <w:rPr>
          <w:rFonts w:ascii="Verdana" w:eastAsiaTheme="minorHAnsi" w:hAnsi="Verdana" w:cs="Tahoma"/>
          <w:b/>
          <w:sz w:val="20"/>
          <w:lang w:eastAsia="en-US"/>
        </w:rPr>
      </w:pP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11.1.2</w:t>
      </w:r>
      <w:r w:rsidRPr="008260CB">
        <w:rPr>
          <w:rFonts w:ascii="Verdana" w:eastAsiaTheme="minorHAnsi" w:hAnsi="Verdana" w:cs="Tahoma"/>
          <w:sz w:val="20"/>
          <w:lang w:eastAsia="en-US"/>
        </w:rPr>
        <w:t xml:space="preserve">- </w:t>
      </w:r>
      <w:r w:rsidRPr="008260CB">
        <w:rPr>
          <w:rFonts w:ascii="Verdana" w:eastAsiaTheme="minorHAnsi" w:hAnsi="Verdana" w:cs="Tahoma"/>
          <w:b/>
          <w:sz w:val="20"/>
          <w:lang w:eastAsia="en-US"/>
        </w:rPr>
        <w:t>Documentação dos motoristas:</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11.1.2.1</w:t>
      </w:r>
      <w:r w:rsidRPr="008260CB">
        <w:rPr>
          <w:rFonts w:ascii="Verdana" w:eastAsiaTheme="minorHAnsi" w:hAnsi="Verdana" w:cs="Tahoma"/>
          <w:sz w:val="20"/>
          <w:lang w:eastAsia="en-US"/>
        </w:rPr>
        <w:t>- Carteira de habilitação na categoria “D”;</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11.1.2.2</w:t>
      </w:r>
      <w:r w:rsidRPr="008260CB">
        <w:rPr>
          <w:rFonts w:ascii="Verdana" w:eastAsiaTheme="minorHAnsi" w:hAnsi="Verdana" w:cs="Tahoma"/>
          <w:sz w:val="20"/>
          <w:lang w:eastAsia="en-US"/>
        </w:rPr>
        <w:t xml:space="preserve">- Comprovação, através de histórico do “DETRAN” de que o condutor não </w:t>
      </w:r>
      <w:proofErr w:type="gramStart"/>
      <w:r w:rsidRPr="008260CB">
        <w:rPr>
          <w:rFonts w:ascii="Verdana" w:eastAsiaTheme="minorHAnsi" w:hAnsi="Verdana" w:cs="Tahoma"/>
          <w:sz w:val="20"/>
          <w:lang w:eastAsia="en-US"/>
        </w:rPr>
        <w:t>tenha</w:t>
      </w:r>
      <w:proofErr w:type="gramEnd"/>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proofErr w:type="gramStart"/>
      <w:r w:rsidRPr="008260CB">
        <w:rPr>
          <w:rFonts w:ascii="Verdana" w:eastAsiaTheme="minorHAnsi" w:hAnsi="Verdana" w:cs="Tahoma"/>
          <w:sz w:val="20"/>
          <w:lang w:eastAsia="en-US"/>
        </w:rPr>
        <w:t>cometido</w:t>
      </w:r>
      <w:proofErr w:type="gramEnd"/>
      <w:r w:rsidRPr="008260CB">
        <w:rPr>
          <w:rFonts w:ascii="Verdana" w:eastAsiaTheme="minorHAnsi" w:hAnsi="Verdana" w:cs="Tahoma"/>
          <w:sz w:val="20"/>
          <w:lang w:eastAsia="en-US"/>
        </w:rPr>
        <w:t xml:space="preserve"> nenhuma infração grave ou gravíssima, ou seja reincidente em infrações médias durante os 12(doze) últimos meses;</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11.1.2.3</w:t>
      </w:r>
      <w:r w:rsidRPr="008260CB">
        <w:rPr>
          <w:rFonts w:ascii="Verdana" w:eastAsiaTheme="minorHAnsi" w:hAnsi="Verdana" w:cs="Tahoma"/>
          <w:sz w:val="20"/>
          <w:lang w:eastAsia="en-US"/>
        </w:rPr>
        <w:t>- Carteira de Trabalho e Previdência Social – CTPS – do motorista devidamente anotado pela contratada, ou Ficha de Registro de Empregado – FRE, devidamente registrado no Ministério do Trabalho,</w:t>
      </w:r>
      <w:r w:rsidR="00B927EA"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ou ainda, apresentação de declaração juntamente com o contrato social e último aditivo, se houver, caso o</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motorista seja sócio;</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11.1.2.4-</w:t>
      </w:r>
      <w:r w:rsidRPr="008260CB">
        <w:rPr>
          <w:rFonts w:ascii="Verdana" w:eastAsiaTheme="minorHAnsi" w:hAnsi="Verdana" w:cs="Tahoma"/>
          <w:sz w:val="20"/>
          <w:lang w:eastAsia="en-US"/>
        </w:rPr>
        <w:t xml:space="preserve"> Comprovação que o condutor tenha realizado o “Curso para Transporte Escolar”, ministrado por</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órgão oficial ou entidade credenciada pelo DETRAN, conforme rege a Lei nº 9.503 de 23/09/1997 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Resolução nº 168 de 14/12/2004;</w:t>
      </w:r>
    </w:p>
    <w:p w:rsidR="006F045D" w:rsidRPr="008260CB" w:rsidRDefault="006F045D" w:rsidP="00533F29">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1.1.2.5</w:t>
      </w:r>
      <w:r w:rsidRPr="008260CB">
        <w:rPr>
          <w:rFonts w:ascii="Verdana" w:eastAsiaTheme="minorHAnsi" w:hAnsi="Verdana" w:cs="Tahoma"/>
          <w:sz w:val="20"/>
          <w:lang w:eastAsia="en-US"/>
        </w:rPr>
        <w:t>- Certidão negativa de distribuição criminal da Justiça Estadual e antecedente criminal da Polícia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Civil;</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11.2</w:t>
      </w:r>
      <w:r w:rsidRPr="008260CB">
        <w:rPr>
          <w:rFonts w:ascii="Verdana" w:eastAsiaTheme="minorHAnsi" w:hAnsi="Verdana" w:cs="Tahoma"/>
          <w:sz w:val="20"/>
          <w:lang w:eastAsia="en-US"/>
        </w:rPr>
        <w:t>-</w:t>
      </w:r>
      <w:r w:rsidR="00533F29" w:rsidRPr="008260CB">
        <w:rPr>
          <w:rFonts w:ascii="Verdana" w:eastAsiaTheme="minorHAnsi" w:hAnsi="Verdana" w:cs="Tahoma"/>
          <w:sz w:val="20"/>
          <w:lang w:eastAsia="en-US"/>
        </w:rPr>
        <w:t>6</w:t>
      </w:r>
      <w:r w:rsidRPr="008260CB">
        <w:rPr>
          <w:rFonts w:ascii="Verdana" w:eastAsiaTheme="minorHAnsi" w:hAnsi="Verdana" w:cs="Tahoma"/>
          <w:sz w:val="20"/>
          <w:lang w:eastAsia="en-US"/>
        </w:rPr>
        <w:t xml:space="preserve"> Após a entrega e aprovação da documentação constante do item 11.1, o representante legal da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empresa será convocado para firmar o termo de contrato ou instrumento equivalente, conforme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minuta do Anexo IX e da proposta aceita;</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11.3</w:t>
      </w:r>
      <w:r w:rsidRPr="008260CB">
        <w:rPr>
          <w:rFonts w:ascii="Verdana" w:eastAsiaTheme="minorHAnsi" w:hAnsi="Verdana" w:cs="Tahoma"/>
          <w:sz w:val="20"/>
          <w:lang w:eastAsia="en-US"/>
        </w:rPr>
        <w:t xml:space="preserve"> – Para assinar o contrato, o adjudicatário deverá comprovar a manutenção das condições</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demonstradas para habilitação;</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11.3.1</w:t>
      </w:r>
      <w:r w:rsidRPr="008260CB">
        <w:rPr>
          <w:rFonts w:ascii="Verdana" w:eastAsiaTheme="minorHAnsi" w:hAnsi="Verdana" w:cs="Tahoma"/>
          <w:sz w:val="20"/>
          <w:lang w:eastAsia="en-US"/>
        </w:rPr>
        <w:t xml:space="preserve"> - Se, por ocasião da formalização do contrato, as certidões de regularidade de débito da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Adjudicatária perante o Sistema de Seguridade Social (INSS), o Fundo de Garantia por Tempo de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Serviço (FGTS) e a Fazenda Nacional, estiverem com os prazos de validade vencidos, o órgão licitante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verificará a situação por meio eletrônico hábil de informações, certificando nos autos do processo 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regularidade e anexando os documentos passíveis de obtenção por tais meios, salvo impossibilidade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devidamente justificada.</w:t>
      </w:r>
    </w:p>
    <w:p w:rsidR="006F045D" w:rsidRPr="008260CB" w:rsidRDefault="006F045D" w:rsidP="006F045D">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b/>
          <w:sz w:val="20"/>
          <w:lang w:eastAsia="en-US"/>
        </w:rPr>
        <w:t>11.3.1.1</w:t>
      </w:r>
      <w:r w:rsidRPr="008260CB">
        <w:rPr>
          <w:rFonts w:ascii="Verdana" w:eastAsiaTheme="minorHAnsi" w:hAnsi="Verdana" w:cs="Tahoma"/>
          <w:sz w:val="20"/>
          <w:lang w:eastAsia="en-US"/>
        </w:rPr>
        <w:t xml:space="preserve"> - Se não for possível atualizá-las por meio eletrônico hábil de informações, a Adjudicatária</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será notificada para, no prazo de 02 (dois) dias úteis, comprovar</w:t>
      </w:r>
      <w:proofErr w:type="gramStart"/>
      <w:r w:rsidR="006634A1"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 xml:space="preserve"> </w:t>
      </w:r>
      <w:proofErr w:type="gramEnd"/>
      <w:r w:rsidRPr="008260CB">
        <w:rPr>
          <w:rFonts w:ascii="Verdana" w:eastAsiaTheme="minorHAnsi" w:hAnsi="Verdana" w:cs="Tahoma"/>
          <w:sz w:val="20"/>
          <w:lang w:eastAsia="en-US"/>
        </w:rPr>
        <w:t>a situação de regularidade de que</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 xml:space="preserve">trata o subitem </w:t>
      </w:r>
      <w:r w:rsidRPr="008260CB">
        <w:rPr>
          <w:rFonts w:ascii="Verdana" w:eastAsiaTheme="minorHAnsi" w:hAnsi="Verdana" w:cs="Tahoma"/>
          <w:b/>
          <w:sz w:val="20"/>
          <w:lang w:eastAsia="en-US"/>
        </w:rPr>
        <w:t>11.3.1</w:t>
      </w:r>
      <w:r w:rsidRPr="008260CB">
        <w:rPr>
          <w:rFonts w:ascii="Verdana" w:eastAsiaTheme="minorHAnsi" w:hAnsi="Verdana" w:cs="Tahoma"/>
          <w:sz w:val="20"/>
          <w:lang w:eastAsia="en-US"/>
        </w:rPr>
        <w:t xml:space="preserve"> deste item 11, mediante a apresentação das certidões respectivas, com prazos</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de validade em vigência, sob pena de a contratação não se realizar.</w:t>
      </w:r>
    </w:p>
    <w:p w:rsidR="006F045D" w:rsidRPr="008260CB" w:rsidRDefault="006F045D" w:rsidP="006F045D">
      <w:pPr>
        <w:autoSpaceDE w:val="0"/>
        <w:autoSpaceDN w:val="0"/>
        <w:adjustRightInd w:val="0"/>
        <w:spacing w:line="360" w:lineRule="auto"/>
        <w:rPr>
          <w:rFonts w:ascii="Verdana" w:eastAsiaTheme="minorHAnsi" w:hAnsi="Verdana" w:cs="Tahoma"/>
          <w:sz w:val="20"/>
          <w:lang w:eastAsia="en-US"/>
        </w:rPr>
      </w:pPr>
      <w:r w:rsidRPr="008260CB">
        <w:rPr>
          <w:rFonts w:ascii="Verdana" w:eastAsiaTheme="minorHAnsi" w:hAnsi="Verdana" w:cs="Tahoma"/>
          <w:b/>
          <w:sz w:val="20"/>
          <w:lang w:eastAsia="en-US"/>
        </w:rPr>
        <w:lastRenderedPageBreak/>
        <w:t>11.4</w:t>
      </w:r>
      <w:r w:rsidRPr="008260CB">
        <w:rPr>
          <w:rFonts w:ascii="Verdana" w:eastAsiaTheme="minorHAnsi" w:hAnsi="Verdana" w:cs="Tahoma"/>
          <w:sz w:val="20"/>
          <w:lang w:eastAsia="en-US"/>
        </w:rPr>
        <w:t xml:space="preserve"> – O representante legal da proposta vencedora deverá assinar o contrato, dentro do prazo</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 xml:space="preserve">máximo de </w:t>
      </w:r>
      <w:r w:rsidR="00A76806" w:rsidRPr="008260CB">
        <w:rPr>
          <w:rFonts w:ascii="Verdana" w:eastAsiaTheme="minorHAnsi" w:hAnsi="Verdana" w:cs="Tahoma"/>
          <w:sz w:val="20"/>
          <w:lang w:eastAsia="en-US"/>
        </w:rPr>
        <w:t>0</w:t>
      </w:r>
      <w:r w:rsidRPr="008260CB">
        <w:rPr>
          <w:rFonts w:ascii="Verdana" w:eastAsiaTheme="minorHAnsi" w:hAnsi="Verdana" w:cs="Tahoma"/>
          <w:sz w:val="20"/>
          <w:lang w:eastAsia="en-US"/>
        </w:rPr>
        <w:t>5 (cinco) dias úteis a contar do recebimento da comunicação para tal, junto à Secretaria Municipal de Educação e Cultura;</w:t>
      </w:r>
    </w:p>
    <w:p w:rsidR="006F045D" w:rsidRPr="008260CB" w:rsidRDefault="006F045D" w:rsidP="00533F29">
      <w:pPr>
        <w:autoSpaceDE w:val="0"/>
        <w:autoSpaceDN w:val="0"/>
        <w:adjustRightInd w:val="0"/>
        <w:spacing w:line="360" w:lineRule="auto"/>
        <w:rPr>
          <w:rFonts w:ascii="Verdana" w:eastAsiaTheme="minorHAnsi" w:hAnsi="Verdana" w:cs="Tahoma"/>
          <w:sz w:val="20"/>
          <w:lang w:eastAsia="en-US"/>
        </w:rPr>
      </w:pPr>
      <w:r w:rsidRPr="008260CB">
        <w:rPr>
          <w:rFonts w:ascii="Verdana" w:eastAsiaTheme="minorHAnsi" w:hAnsi="Verdana" w:cs="Tahoma"/>
          <w:b/>
          <w:sz w:val="20"/>
          <w:lang w:eastAsia="en-US"/>
        </w:rPr>
        <w:t>11.5</w:t>
      </w:r>
      <w:r w:rsidRPr="008260CB">
        <w:rPr>
          <w:rFonts w:ascii="Verdana" w:eastAsiaTheme="minorHAnsi" w:hAnsi="Verdana" w:cs="Tahoma"/>
          <w:sz w:val="20"/>
          <w:lang w:eastAsia="en-US"/>
        </w:rPr>
        <w:t xml:space="preserve"> - Caso o adjudicatário não apresente situação regular no ato da assinatura do contrato, ou</w:t>
      </w:r>
      <w:r w:rsidR="0002637C"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recuse-se a assiná-lo, serão convocados os licitantes remanescentes, observada a ordem de</w:t>
      </w:r>
      <w:r w:rsidR="00122EC0"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classificação, para celebrar o contrato.</w:t>
      </w:r>
    </w:p>
    <w:p w:rsidR="00741453" w:rsidRPr="008260CB" w:rsidRDefault="00533F29" w:rsidP="006F045D">
      <w:pPr>
        <w:spacing w:line="360" w:lineRule="auto"/>
        <w:jc w:val="both"/>
        <w:rPr>
          <w:rFonts w:ascii="Verdana" w:hAnsi="Verdana" w:cs="Tahoma"/>
          <w:sz w:val="20"/>
        </w:rPr>
      </w:pPr>
      <w:r w:rsidRPr="008260CB">
        <w:rPr>
          <w:rFonts w:ascii="Verdana" w:hAnsi="Verdana" w:cs="Arial"/>
          <w:b/>
          <w:sz w:val="20"/>
        </w:rPr>
        <w:t>11.6</w:t>
      </w:r>
      <w:r w:rsidR="00741453" w:rsidRPr="008260CB">
        <w:rPr>
          <w:rFonts w:ascii="Verdana" w:hAnsi="Verdana" w:cs="Tahoma"/>
          <w:b/>
          <w:sz w:val="20"/>
        </w:rPr>
        <w:t>.</w:t>
      </w:r>
      <w:r w:rsidR="00741453" w:rsidRPr="008260CB">
        <w:rPr>
          <w:rFonts w:ascii="Verdana" w:hAnsi="Verdana" w:cs="Tahoma"/>
          <w:sz w:val="20"/>
        </w:rPr>
        <w:t xml:space="preserve"> O prazo de duração deste Contrato será de 12 (doze) meses, a contar da sua assinatura, podendo ser prorrogado mediante termo aditivo, por períodos iguais e sucessivos, limitado a 60 (sessenta) meses. </w:t>
      </w:r>
    </w:p>
    <w:p w:rsidR="00741453" w:rsidRPr="008260CB" w:rsidRDefault="00741453" w:rsidP="006F045D">
      <w:pPr>
        <w:spacing w:line="360" w:lineRule="auto"/>
        <w:jc w:val="both"/>
        <w:rPr>
          <w:rFonts w:ascii="Verdana" w:hAnsi="Verdana" w:cs="Arial"/>
          <w:b/>
          <w:sz w:val="20"/>
        </w:rPr>
      </w:pPr>
    </w:p>
    <w:p w:rsidR="00741453" w:rsidRPr="008260CB" w:rsidRDefault="00741453" w:rsidP="00CB55F9">
      <w:pPr>
        <w:keepNext/>
        <w:suppressAutoHyphens/>
        <w:spacing w:after="100" w:line="360" w:lineRule="auto"/>
        <w:ind w:right="-1"/>
        <w:jc w:val="both"/>
        <w:outlineLvl w:val="1"/>
        <w:rPr>
          <w:rFonts w:ascii="Verdana" w:hAnsi="Verdana" w:cs="Tahoma"/>
          <w:b/>
          <w:sz w:val="20"/>
        </w:rPr>
      </w:pPr>
      <w:r w:rsidRPr="008260CB">
        <w:rPr>
          <w:rFonts w:ascii="Verdana" w:hAnsi="Verdana" w:cs="Arial"/>
          <w:b/>
          <w:sz w:val="20"/>
        </w:rPr>
        <w:t>12 DO RECEBIMENTO</w:t>
      </w:r>
      <w:r w:rsidRPr="008260CB">
        <w:rPr>
          <w:rFonts w:ascii="Verdana" w:hAnsi="Verdana" w:cs="Tahoma"/>
          <w:b/>
          <w:sz w:val="20"/>
        </w:rPr>
        <w:t xml:space="preserve"> DO</w:t>
      </w:r>
      <w:r w:rsidR="004876E1" w:rsidRPr="008260CB">
        <w:rPr>
          <w:rFonts w:ascii="Verdana" w:hAnsi="Verdana" w:cs="Tahoma"/>
          <w:b/>
          <w:sz w:val="20"/>
        </w:rPr>
        <w:t xml:space="preserve"> PREÇO, DO PAGAMENTO</w:t>
      </w:r>
      <w:proofErr w:type="gramStart"/>
      <w:r w:rsidR="004876E1" w:rsidRPr="008260CB">
        <w:rPr>
          <w:rFonts w:ascii="Verdana" w:hAnsi="Verdana" w:cs="Tahoma"/>
          <w:b/>
          <w:sz w:val="20"/>
        </w:rPr>
        <w:t xml:space="preserve"> </w:t>
      </w:r>
      <w:r w:rsidRPr="008260CB">
        <w:rPr>
          <w:rFonts w:ascii="Verdana" w:hAnsi="Verdana" w:cs="Tahoma"/>
          <w:b/>
          <w:sz w:val="20"/>
        </w:rPr>
        <w:t xml:space="preserve"> </w:t>
      </w:r>
      <w:proofErr w:type="gramEnd"/>
      <w:r w:rsidRPr="008260CB">
        <w:rPr>
          <w:rFonts w:ascii="Verdana" w:hAnsi="Verdana" w:cs="Tahoma"/>
          <w:b/>
          <w:sz w:val="20"/>
        </w:rPr>
        <w:t>E DO REAJUSTE</w:t>
      </w:r>
    </w:p>
    <w:p w:rsidR="00741453" w:rsidRPr="008260CB" w:rsidRDefault="00741453" w:rsidP="006F045D">
      <w:pPr>
        <w:tabs>
          <w:tab w:val="left" w:pos="426"/>
        </w:tabs>
        <w:suppressAutoHyphens/>
        <w:spacing w:line="360" w:lineRule="auto"/>
        <w:ind w:right="-1"/>
        <w:jc w:val="both"/>
        <w:rPr>
          <w:rFonts w:ascii="Verdana" w:hAnsi="Verdana" w:cs="Tahoma"/>
          <w:sz w:val="20"/>
        </w:rPr>
      </w:pPr>
      <w:r w:rsidRPr="008260CB">
        <w:rPr>
          <w:rFonts w:ascii="Verdana" w:hAnsi="Verdana" w:cs="Tahoma"/>
          <w:b/>
          <w:sz w:val="20"/>
        </w:rPr>
        <w:t xml:space="preserve">12.1. </w:t>
      </w:r>
      <w:r w:rsidRPr="008260CB">
        <w:rPr>
          <w:rFonts w:ascii="Verdana" w:hAnsi="Verdana" w:cs="Tahoma"/>
          <w:sz w:val="20"/>
        </w:rPr>
        <w:t xml:space="preserve">O preço unitário do </w:t>
      </w:r>
      <w:r w:rsidR="00DA2896" w:rsidRPr="008260CB">
        <w:rPr>
          <w:rFonts w:ascii="Verdana" w:hAnsi="Verdana" w:cs="Tahoma"/>
          <w:sz w:val="20"/>
        </w:rPr>
        <w:t xml:space="preserve">km/rodado </w:t>
      </w:r>
      <w:proofErr w:type="gramStart"/>
      <w:r w:rsidR="00004D9E" w:rsidRPr="008260CB">
        <w:rPr>
          <w:rFonts w:ascii="Verdana" w:hAnsi="Verdana" w:cs="Tahoma"/>
          <w:sz w:val="20"/>
        </w:rPr>
        <w:t>máximo admitidos</w:t>
      </w:r>
      <w:proofErr w:type="gramEnd"/>
      <w:r w:rsidR="00004D9E" w:rsidRPr="008260CB">
        <w:rPr>
          <w:rFonts w:ascii="Verdana" w:hAnsi="Verdana" w:cs="Tahoma"/>
          <w:sz w:val="20"/>
        </w:rPr>
        <w:t xml:space="preserve"> conforme anexo I deste Edital.</w:t>
      </w:r>
    </w:p>
    <w:p w:rsidR="00741453" w:rsidRPr="008260CB" w:rsidRDefault="00741453" w:rsidP="001D3853">
      <w:pPr>
        <w:tabs>
          <w:tab w:val="left" w:pos="426"/>
        </w:tabs>
        <w:suppressAutoHyphens/>
        <w:spacing w:line="360" w:lineRule="auto"/>
        <w:ind w:right="-1"/>
        <w:jc w:val="both"/>
        <w:rPr>
          <w:rFonts w:ascii="Verdana" w:hAnsi="Verdana" w:cs="Tahoma"/>
          <w:b/>
          <w:sz w:val="20"/>
        </w:rPr>
      </w:pPr>
    </w:p>
    <w:p w:rsidR="00741453" w:rsidRPr="008260CB" w:rsidRDefault="00741453" w:rsidP="006F045D">
      <w:pPr>
        <w:tabs>
          <w:tab w:val="left" w:pos="426"/>
        </w:tabs>
        <w:suppressAutoHyphens/>
        <w:spacing w:line="360" w:lineRule="auto"/>
        <w:ind w:right="-1"/>
        <w:jc w:val="both"/>
        <w:rPr>
          <w:rFonts w:ascii="Verdana" w:hAnsi="Verdana" w:cs="Tahoma"/>
          <w:snapToGrid w:val="0"/>
          <w:sz w:val="20"/>
        </w:rPr>
      </w:pPr>
      <w:r w:rsidRPr="008260CB">
        <w:rPr>
          <w:rFonts w:ascii="Verdana" w:hAnsi="Verdana" w:cs="Tahoma"/>
          <w:b/>
          <w:sz w:val="20"/>
        </w:rPr>
        <w:t xml:space="preserve">12.2. </w:t>
      </w:r>
      <w:r w:rsidRPr="008260CB">
        <w:rPr>
          <w:rFonts w:ascii="Verdana" w:hAnsi="Verdana" w:cs="Tahoma"/>
          <w:snapToGrid w:val="0"/>
          <w:sz w:val="20"/>
        </w:rPr>
        <w:t>Os pagamentos serão feitos contra Nota de Empenho, mediante a apresentação da Nota Fiscal no Almoxarifado da Prefeitura, sito à Rua Amaro Souto, 2203- Centro- neste Município.</w:t>
      </w:r>
    </w:p>
    <w:p w:rsidR="00741453" w:rsidRPr="008260CB" w:rsidRDefault="00741453" w:rsidP="006F045D">
      <w:pPr>
        <w:tabs>
          <w:tab w:val="left" w:pos="426"/>
        </w:tabs>
        <w:suppressAutoHyphens/>
        <w:spacing w:line="360" w:lineRule="auto"/>
        <w:ind w:right="-1"/>
        <w:jc w:val="both"/>
        <w:rPr>
          <w:rFonts w:ascii="Verdana" w:hAnsi="Verdana" w:cs="Tahoma"/>
          <w:snapToGrid w:val="0"/>
          <w:sz w:val="20"/>
        </w:rPr>
      </w:pPr>
    </w:p>
    <w:p w:rsidR="00741453" w:rsidRPr="008260CB" w:rsidRDefault="00741453" w:rsidP="006F045D">
      <w:pPr>
        <w:numPr>
          <w:ilvl w:val="12"/>
          <w:numId w:val="0"/>
        </w:numPr>
        <w:tabs>
          <w:tab w:val="left" w:pos="1134"/>
          <w:tab w:val="left" w:pos="1702"/>
        </w:tabs>
        <w:spacing w:line="360" w:lineRule="auto"/>
        <w:ind w:right="-1"/>
        <w:jc w:val="both"/>
        <w:rPr>
          <w:rFonts w:ascii="Verdana" w:hAnsi="Verdana" w:cs="Tahoma"/>
          <w:sz w:val="20"/>
        </w:rPr>
      </w:pPr>
      <w:r w:rsidRPr="008260CB">
        <w:rPr>
          <w:rFonts w:ascii="Verdana" w:hAnsi="Verdana" w:cs="Tahoma"/>
          <w:b/>
          <w:sz w:val="20"/>
        </w:rPr>
        <w:t>12.3.</w:t>
      </w:r>
      <w:r w:rsidRPr="008260CB">
        <w:rPr>
          <w:rFonts w:ascii="Verdana" w:hAnsi="Verdana" w:cs="Tahoma"/>
          <w:sz w:val="20"/>
        </w:rPr>
        <w:t xml:space="preserve"> Os preços contratados serão considerados completos, incluídos todos os tributos (impostos, taxas, emolumentos, contribuições fiscais e para fiscais), fornecimento de mão de obra especializada, leis sociais, administração, lucros e qualquer outra despesa não especificada neste Edital. </w:t>
      </w:r>
    </w:p>
    <w:p w:rsidR="00741453" w:rsidRPr="008260CB" w:rsidRDefault="00741453" w:rsidP="006F045D">
      <w:pPr>
        <w:spacing w:line="360" w:lineRule="auto"/>
        <w:jc w:val="both"/>
        <w:rPr>
          <w:rFonts w:ascii="Verdana" w:hAnsi="Verdana" w:cs="Arial"/>
          <w:b/>
          <w:sz w:val="20"/>
        </w:rPr>
      </w:pPr>
    </w:p>
    <w:p w:rsidR="007B7E43" w:rsidRPr="008260CB" w:rsidRDefault="00741453" w:rsidP="006F045D">
      <w:pPr>
        <w:spacing w:line="360" w:lineRule="auto"/>
        <w:jc w:val="both"/>
        <w:rPr>
          <w:rFonts w:ascii="Verdana" w:hAnsi="Verdana" w:cs="Arial"/>
          <w:b/>
          <w:sz w:val="20"/>
        </w:rPr>
      </w:pPr>
      <w:r w:rsidRPr="008260CB">
        <w:rPr>
          <w:rFonts w:ascii="Verdana" w:hAnsi="Verdana" w:cs="Arial"/>
          <w:b/>
          <w:sz w:val="20"/>
        </w:rPr>
        <w:t>13 DO PAGAMENTO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13.1 </w:t>
      </w:r>
      <w:r w:rsidRPr="008260CB">
        <w:rPr>
          <w:rFonts w:ascii="Verdana" w:hAnsi="Verdana" w:cs="Arial"/>
          <w:sz w:val="20"/>
        </w:rPr>
        <w:t xml:space="preserve">O pagamento será efetuado no prazo de até </w:t>
      </w:r>
      <w:r w:rsidRPr="008260CB">
        <w:rPr>
          <w:rFonts w:ascii="Verdana" w:hAnsi="Verdana" w:cs="Arial"/>
          <w:b/>
          <w:sz w:val="20"/>
        </w:rPr>
        <w:t>30 (trinta) dias úteis</w:t>
      </w:r>
      <w:r w:rsidRPr="008260CB">
        <w:rPr>
          <w:rFonts w:ascii="Verdana" w:hAnsi="Verdana" w:cs="Arial"/>
          <w:sz w:val="20"/>
        </w:rPr>
        <w:t>, a contar do recebimento da nota fisca</w:t>
      </w:r>
      <w:r w:rsidR="006407C6" w:rsidRPr="008260CB">
        <w:rPr>
          <w:rFonts w:ascii="Verdana" w:hAnsi="Verdana" w:cs="Arial"/>
          <w:sz w:val="20"/>
        </w:rPr>
        <w:t xml:space="preserve">l ou fatura, após a realização </w:t>
      </w:r>
      <w:r w:rsidRPr="008260CB">
        <w:rPr>
          <w:rFonts w:ascii="Verdana" w:hAnsi="Verdana" w:cs="Arial"/>
          <w:sz w:val="20"/>
        </w:rPr>
        <w:t>mensal do serviço.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13.2 </w:t>
      </w:r>
      <w:r w:rsidR="006407C6" w:rsidRPr="008260CB">
        <w:rPr>
          <w:rFonts w:ascii="Verdana" w:hAnsi="Verdana" w:cs="Arial"/>
          <w:sz w:val="20"/>
        </w:rPr>
        <w:t>A nota fiscal/</w:t>
      </w:r>
      <w:proofErr w:type="gramStart"/>
      <w:r w:rsidR="006407C6" w:rsidRPr="008260CB">
        <w:rPr>
          <w:rFonts w:ascii="Verdana" w:hAnsi="Verdana" w:cs="Arial"/>
          <w:sz w:val="20"/>
        </w:rPr>
        <w:t>fatura</w:t>
      </w:r>
      <w:r w:rsidR="0002637C" w:rsidRPr="008260CB">
        <w:rPr>
          <w:rFonts w:ascii="Verdana" w:hAnsi="Verdana" w:cs="Arial"/>
          <w:sz w:val="20"/>
        </w:rPr>
        <w:t xml:space="preserve"> </w:t>
      </w:r>
      <w:r w:rsidRPr="008260CB">
        <w:rPr>
          <w:rFonts w:ascii="Verdana" w:hAnsi="Verdana" w:cs="Arial"/>
          <w:sz w:val="20"/>
        </w:rPr>
        <w:t>emitida</w:t>
      </w:r>
      <w:proofErr w:type="gramEnd"/>
      <w:r w:rsidRPr="008260CB">
        <w:rPr>
          <w:rFonts w:ascii="Verdana" w:hAnsi="Verdana" w:cs="Arial"/>
          <w:sz w:val="20"/>
        </w:rPr>
        <w:t xml:space="preserve"> pelo fornecedor deverá conter, em local de fácil visualização, a indicação do número do processo, número do pregão e da ordem de fornecimento, a fim de se acelerar o trâmite de recebimento do serviço e posterior liberação do documento fiscal para pagamento.</w:t>
      </w:r>
    </w:p>
    <w:p w:rsidR="00741453" w:rsidRPr="008260CB" w:rsidRDefault="00741453" w:rsidP="0061458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lastRenderedPageBreak/>
        <w:t xml:space="preserve">13.3 </w:t>
      </w:r>
      <w:r w:rsidRPr="008260CB">
        <w:rPr>
          <w:rFonts w:ascii="Verdana" w:hAnsi="Verdana" w:cs="Arial"/>
          <w:sz w:val="20"/>
        </w:rPr>
        <w:t>Ocorrendo atraso no pagamento, os valores serão cor</w:t>
      </w:r>
      <w:r w:rsidR="00B45FF0">
        <w:rPr>
          <w:rFonts w:ascii="Verdana" w:hAnsi="Verdana" w:cs="Arial"/>
          <w:sz w:val="20"/>
        </w:rPr>
        <w:t>rigidos monetariamente pelo IPCA/E</w:t>
      </w:r>
      <w:proofErr w:type="gramStart"/>
      <w:r w:rsidR="00B45FF0">
        <w:rPr>
          <w:rFonts w:ascii="Verdana" w:hAnsi="Verdana" w:cs="Arial"/>
          <w:sz w:val="20"/>
        </w:rPr>
        <w:t xml:space="preserve"> </w:t>
      </w:r>
      <w:r w:rsidRPr="008260CB">
        <w:rPr>
          <w:rFonts w:ascii="Verdana" w:hAnsi="Verdana" w:cs="Arial"/>
          <w:sz w:val="20"/>
        </w:rPr>
        <w:t xml:space="preserve"> </w:t>
      </w:r>
      <w:proofErr w:type="gramEnd"/>
      <w:r w:rsidRPr="008260CB">
        <w:rPr>
          <w:rFonts w:ascii="Verdana" w:hAnsi="Verdana" w:cs="Arial"/>
          <w:sz w:val="20"/>
        </w:rPr>
        <w:t>do período, ou o</w:t>
      </w:r>
      <w:r w:rsidR="006407C6" w:rsidRPr="008260CB">
        <w:rPr>
          <w:rFonts w:ascii="Verdana" w:hAnsi="Verdana" w:cs="Arial"/>
          <w:sz w:val="20"/>
        </w:rPr>
        <w:t>utro índice que vier a substituí</w:t>
      </w:r>
      <w:r w:rsidRPr="008260CB">
        <w:rPr>
          <w:rFonts w:ascii="Verdana" w:hAnsi="Verdana" w:cs="Arial"/>
          <w:sz w:val="20"/>
        </w:rPr>
        <w:t xml:space="preserve">-lo, e a Administração compensará a contratada com juros de 0,5% (meio por cento) ao mês, </w:t>
      </w:r>
      <w:r w:rsidRPr="008260CB">
        <w:rPr>
          <w:rFonts w:ascii="Verdana" w:hAnsi="Verdana" w:cs="Arial"/>
          <w:i/>
          <w:sz w:val="20"/>
        </w:rPr>
        <w:t>pro rata</w:t>
      </w:r>
      <w:r w:rsidRPr="008260CB">
        <w:rPr>
          <w:rFonts w:ascii="Verdana" w:hAnsi="Verdana" w:cs="Arial"/>
          <w:sz w:val="20"/>
        </w:rPr>
        <w:t>.</w:t>
      </w:r>
    </w:p>
    <w:p w:rsidR="0061458D" w:rsidRPr="008260CB" w:rsidRDefault="0061458D" w:rsidP="0061458D">
      <w:pPr>
        <w:spacing w:line="360" w:lineRule="auto"/>
        <w:jc w:val="both"/>
        <w:rPr>
          <w:rFonts w:ascii="Verdana" w:hAnsi="Verdana" w:cs="Arial"/>
          <w:b/>
          <w:sz w:val="20"/>
        </w:rPr>
      </w:pPr>
    </w:p>
    <w:p w:rsidR="0061458D" w:rsidRPr="008260CB" w:rsidRDefault="0061458D" w:rsidP="0061458D">
      <w:pPr>
        <w:spacing w:line="360" w:lineRule="auto"/>
        <w:jc w:val="both"/>
        <w:rPr>
          <w:rFonts w:ascii="Verdana" w:hAnsi="Verdana" w:cs="Arial"/>
          <w:b/>
          <w:sz w:val="20"/>
        </w:rPr>
      </w:pPr>
      <w:r w:rsidRPr="008260CB">
        <w:rPr>
          <w:rFonts w:ascii="Verdana" w:hAnsi="Verdana" w:cs="Arial"/>
          <w:b/>
          <w:sz w:val="20"/>
        </w:rPr>
        <w:t>14 DA DOTAÇÃO ORÇAMENTÁRIA</w:t>
      </w:r>
    </w:p>
    <w:p w:rsidR="0061458D" w:rsidRPr="008260CB" w:rsidRDefault="0061458D" w:rsidP="0061458D">
      <w:pPr>
        <w:spacing w:line="360" w:lineRule="auto"/>
        <w:jc w:val="both"/>
        <w:rPr>
          <w:rFonts w:ascii="Verdana" w:hAnsi="Verdana" w:cs="Arial"/>
          <w:b/>
          <w:sz w:val="20"/>
        </w:rPr>
      </w:pPr>
    </w:p>
    <w:p w:rsidR="0061458D" w:rsidRPr="008260CB" w:rsidRDefault="0061458D" w:rsidP="0061458D">
      <w:pPr>
        <w:spacing w:line="360" w:lineRule="auto"/>
        <w:jc w:val="both"/>
        <w:rPr>
          <w:rFonts w:ascii="Verdana" w:hAnsi="Verdana" w:cs="Arial"/>
          <w:sz w:val="20"/>
        </w:rPr>
      </w:pPr>
      <w:r w:rsidRPr="008260CB">
        <w:rPr>
          <w:rFonts w:ascii="Verdana" w:hAnsi="Verdana" w:cs="Arial"/>
          <w:b/>
          <w:sz w:val="20"/>
        </w:rPr>
        <w:t>14.1</w:t>
      </w:r>
      <w:r w:rsidRPr="008260CB">
        <w:rPr>
          <w:rFonts w:ascii="Verdana" w:hAnsi="Verdana" w:cs="Arial"/>
          <w:sz w:val="20"/>
        </w:rPr>
        <w:t xml:space="preserve"> As despesas decorrentes da contratação oriunda desta licitação correrão à conta da seguinte dotação orçamentária:</w:t>
      </w:r>
    </w:p>
    <w:p w:rsidR="0061458D" w:rsidRPr="008260CB" w:rsidRDefault="0061458D" w:rsidP="0061458D">
      <w:pPr>
        <w:spacing w:line="360" w:lineRule="auto"/>
        <w:jc w:val="both"/>
        <w:rPr>
          <w:rFonts w:ascii="Verdana" w:hAnsi="Verdana" w:cs="Arial"/>
          <w:sz w:val="20"/>
        </w:rPr>
      </w:pPr>
    </w:p>
    <w:tbl>
      <w:tblPr>
        <w:tblStyle w:val="Tabelacomgrade"/>
        <w:tblW w:w="0" w:type="auto"/>
        <w:tblLook w:val="04A0"/>
      </w:tblPr>
      <w:tblGrid>
        <w:gridCol w:w="1367"/>
        <w:gridCol w:w="866"/>
        <w:gridCol w:w="2239"/>
        <w:gridCol w:w="2585"/>
        <w:gridCol w:w="2230"/>
      </w:tblGrid>
      <w:tr w:rsidR="0061458D" w:rsidRPr="008260CB" w:rsidTr="00C1311F">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Secretaria</w:t>
            </w:r>
          </w:p>
        </w:tc>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Conta</w:t>
            </w:r>
          </w:p>
        </w:tc>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Projeto/Atividade</w:t>
            </w:r>
          </w:p>
        </w:tc>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Natureza da Despesa</w:t>
            </w:r>
          </w:p>
        </w:tc>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Fonte de Recursos</w:t>
            </w:r>
          </w:p>
        </w:tc>
      </w:tr>
      <w:tr w:rsidR="0061458D" w:rsidRPr="008260CB" w:rsidTr="00C1311F">
        <w:tc>
          <w:tcPr>
            <w:tcW w:w="0" w:type="auto"/>
          </w:tcPr>
          <w:p w:rsidR="0061458D" w:rsidRPr="008260CB" w:rsidRDefault="0061458D" w:rsidP="00C1311F">
            <w:pPr>
              <w:tabs>
                <w:tab w:val="left" w:pos="975"/>
              </w:tabs>
              <w:spacing w:line="360" w:lineRule="auto"/>
              <w:jc w:val="both"/>
              <w:rPr>
                <w:rFonts w:ascii="Verdana" w:hAnsi="Verdana" w:cs="Arial"/>
                <w:sz w:val="20"/>
              </w:rPr>
            </w:pPr>
            <w:r w:rsidRPr="008260CB">
              <w:rPr>
                <w:rFonts w:ascii="Verdana" w:hAnsi="Verdana" w:cs="Arial"/>
                <w:sz w:val="20"/>
              </w:rPr>
              <w:t>SMEC</w:t>
            </w:r>
          </w:p>
        </w:tc>
        <w:tc>
          <w:tcPr>
            <w:tcW w:w="0" w:type="auto"/>
          </w:tcPr>
          <w:p w:rsidR="0061458D" w:rsidRPr="008260CB" w:rsidRDefault="0061458D" w:rsidP="00C1311F">
            <w:pPr>
              <w:spacing w:line="360" w:lineRule="auto"/>
              <w:jc w:val="both"/>
              <w:rPr>
                <w:rFonts w:ascii="Verdana" w:hAnsi="Verdana" w:cs="Arial"/>
                <w:b/>
                <w:sz w:val="20"/>
              </w:rPr>
            </w:pPr>
            <w:r w:rsidRPr="008260CB">
              <w:rPr>
                <w:rFonts w:ascii="Verdana" w:hAnsi="Verdana" w:cs="Arial"/>
                <w:b/>
                <w:sz w:val="20"/>
              </w:rPr>
              <w:t>1</w:t>
            </w:r>
            <w:r w:rsidR="007F2521">
              <w:rPr>
                <w:rFonts w:ascii="Verdana" w:hAnsi="Verdana" w:cs="Arial"/>
                <w:b/>
                <w:sz w:val="20"/>
              </w:rPr>
              <w:t>65</w:t>
            </w:r>
          </w:p>
        </w:tc>
        <w:tc>
          <w:tcPr>
            <w:tcW w:w="0" w:type="auto"/>
          </w:tcPr>
          <w:p w:rsidR="0061458D" w:rsidRPr="008260CB" w:rsidRDefault="007F2521" w:rsidP="00C1311F">
            <w:pPr>
              <w:spacing w:line="360" w:lineRule="auto"/>
              <w:jc w:val="both"/>
              <w:rPr>
                <w:rFonts w:ascii="Verdana" w:hAnsi="Verdana" w:cs="Arial"/>
                <w:b/>
                <w:sz w:val="20"/>
              </w:rPr>
            </w:pPr>
            <w:r>
              <w:rPr>
                <w:rFonts w:ascii="Verdana" w:hAnsi="Verdana" w:cs="Arial"/>
                <w:b/>
                <w:sz w:val="20"/>
              </w:rPr>
              <w:t>2034000</w:t>
            </w:r>
          </w:p>
          <w:p w:rsidR="0061458D" w:rsidRPr="008260CB" w:rsidRDefault="0061458D" w:rsidP="00C1311F">
            <w:pPr>
              <w:spacing w:line="360" w:lineRule="auto"/>
              <w:jc w:val="both"/>
              <w:rPr>
                <w:rFonts w:ascii="Verdana" w:hAnsi="Verdana" w:cs="Arial"/>
                <w:b/>
                <w:sz w:val="20"/>
              </w:rPr>
            </w:pPr>
          </w:p>
        </w:tc>
        <w:tc>
          <w:tcPr>
            <w:tcW w:w="0" w:type="auto"/>
          </w:tcPr>
          <w:p w:rsidR="0061458D" w:rsidRPr="008260CB" w:rsidRDefault="0061458D" w:rsidP="00C1311F">
            <w:pPr>
              <w:spacing w:line="360" w:lineRule="auto"/>
              <w:jc w:val="both"/>
              <w:rPr>
                <w:rFonts w:ascii="Verdana" w:hAnsi="Verdana" w:cs="Arial"/>
                <w:iCs/>
                <w:sz w:val="20"/>
              </w:rPr>
            </w:pPr>
            <w:r w:rsidRPr="008260CB">
              <w:rPr>
                <w:rFonts w:ascii="Verdana" w:hAnsi="Verdana" w:cs="Arial"/>
                <w:iCs/>
                <w:sz w:val="20"/>
              </w:rPr>
              <w:t>3.3.3.90.30.00000000</w:t>
            </w:r>
          </w:p>
        </w:tc>
        <w:tc>
          <w:tcPr>
            <w:tcW w:w="0" w:type="auto"/>
          </w:tcPr>
          <w:p w:rsidR="0061458D" w:rsidRDefault="007F2521" w:rsidP="00C1311F">
            <w:pPr>
              <w:spacing w:line="360" w:lineRule="auto"/>
              <w:jc w:val="both"/>
              <w:rPr>
                <w:rFonts w:ascii="Verdana" w:hAnsi="Verdana" w:cs="Arial"/>
                <w:b/>
                <w:sz w:val="20"/>
              </w:rPr>
            </w:pPr>
            <w:r>
              <w:rPr>
                <w:rFonts w:ascii="Verdana" w:hAnsi="Verdana" w:cs="Arial"/>
                <w:b/>
                <w:sz w:val="20"/>
              </w:rPr>
              <w:t xml:space="preserve"> 1019</w:t>
            </w:r>
          </w:p>
          <w:p w:rsidR="007F2521" w:rsidRPr="008260CB" w:rsidRDefault="007F2521" w:rsidP="00C1311F">
            <w:pPr>
              <w:spacing w:line="360" w:lineRule="auto"/>
              <w:jc w:val="both"/>
              <w:rPr>
                <w:rFonts w:ascii="Verdana" w:hAnsi="Verdana" w:cs="Arial"/>
                <w:b/>
                <w:sz w:val="20"/>
              </w:rPr>
            </w:pPr>
            <w:r>
              <w:rPr>
                <w:rFonts w:ascii="Verdana" w:hAnsi="Verdana" w:cs="Arial"/>
                <w:b/>
                <w:sz w:val="20"/>
              </w:rPr>
              <w:t>Salário Educação</w:t>
            </w:r>
          </w:p>
        </w:tc>
      </w:tr>
    </w:tbl>
    <w:p w:rsidR="0061458D" w:rsidRPr="008260CB" w:rsidRDefault="0061458D" w:rsidP="0061458D">
      <w:pPr>
        <w:spacing w:line="360" w:lineRule="auto"/>
        <w:jc w:val="both"/>
        <w:rPr>
          <w:rFonts w:ascii="Verdana" w:hAnsi="Verdana" w:cs="Arial"/>
          <w:b/>
          <w:sz w:val="20"/>
        </w:rPr>
      </w:pPr>
    </w:p>
    <w:p w:rsidR="00741453" w:rsidRPr="008260CB" w:rsidRDefault="00741453" w:rsidP="006F045D">
      <w:pPr>
        <w:spacing w:line="360" w:lineRule="auto"/>
        <w:jc w:val="both"/>
        <w:rPr>
          <w:rFonts w:ascii="Verdana" w:hAnsi="Verdana" w:cs="Arial"/>
          <w:b/>
          <w:sz w:val="20"/>
        </w:rPr>
      </w:pPr>
    </w:p>
    <w:p w:rsidR="0061458D" w:rsidRPr="008260CB" w:rsidRDefault="0061458D" w:rsidP="006F045D">
      <w:pPr>
        <w:spacing w:line="360" w:lineRule="auto"/>
        <w:jc w:val="both"/>
        <w:rPr>
          <w:rFonts w:ascii="Verdana" w:hAnsi="Verdana" w:cs="Arial"/>
          <w:b/>
          <w:sz w:val="20"/>
        </w:rPr>
      </w:pPr>
    </w:p>
    <w:p w:rsidR="00741453" w:rsidRPr="008260CB" w:rsidRDefault="0061458D" w:rsidP="006F045D">
      <w:pPr>
        <w:spacing w:line="360" w:lineRule="auto"/>
        <w:jc w:val="both"/>
        <w:rPr>
          <w:rFonts w:ascii="Verdana" w:hAnsi="Verdana" w:cs="Arial"/>
          <w:sz w:val="20"/>
        </w:rPr>
      </w:pPr>
      <w:r w:rsidRPr="008260CB">
        <w:rPr>
          <w:rFonts w:ascii="Verdana" w:hAnsi="Verdana" w:cs="Arial"/>
          <w:b/>
          <w:sz w:val="20"/>
        </w:rPr>
        <w:t>15</w:t>
      </w:r>
      <w:r w:rsidR="00741453" w:rsidRPr="008260CB">
        <w:rPr>
          <w:rFonts w:ascii="Verdana" w:hAnsi="Verdana" w:cs="Arial"/>
          <w:b/>
          <w:sz w:val="20"/>
        </w:rPr>
        <w:t xml:space="preserve"> DAS PENALIDADES:</w:t>
      </w:r>
    </w:p>
    <w:p w:rsidR="00741453" w:rsidRPr="008260CB" w:rsidRDefault="00741453" w:rsidP="006F045D">
      <w:pPr>
        <w:spacing w:line="360" w:lineRule="auto"/>
        <w:ind w:firstLine="1134"/>
        <w:jc w:val="both"/>
        <w:rPr>
          <w:rFonts w:ascii="Verdana" w:hAnsi="Verdana" w:cs="Arial"/>
          <w:b/>
          <w:sz w:val="20"/>
        </w:rPr>
      </w:pPr>
    </w:p>
    <w:p w:rsidR="00741453" w:rsidRPr="008260CB" w:rsidRDefault="0061458D" w:rsidP="006F045D">
      <w:pPr>
        <w:spacing w:line="360" w:lineRule="auto"/>
        <w:jc w:val="both"/>
        <w:rPr>
          <w:rFonts w:ascii="Verdana" w:hAnsi="Verdana" w:cs="Arial"/>
          <w:sz w:val="20"/>
        </w:rPr>
      </w:pPr>
      <w:r w:rsidRPr="008260CB">
        <w:rPr>
          <w:rFonts w:ascii="Verdana" w:hAnsi="Verdana" w:cs="Arial"/>
          <w:b/>
          <w:sz w:val="20"/>
        </w:rPr>
        <w:t>15</w:t>
      </w:r>
      <w:r w:rsidR="00741453" w:rsidRPr="008260CB">
        <w:rPr>
          <w:rFonts w:ascii="Verdana" w:hAnsi="Verdana" w:cs="Arial"/>
          <w:b/>
          <w:sz w:val="20"/>
        </w:rPr>
        <w:t>.1</w:t>
      </w:r>
      <w:proofErr w:type="gramStart"/>
      <w:r w:rsidR="00741453" w:rsidRPr="008260CB">
        <w:rPr>
          <w:rFonts w:ascii="Verdana" w:hAnsi="Verdana" w:cs="Arial"/>
          <w:b/>
          <w:sz w:val="20"/>
        </w:rPr>
        <w:t xml:space="preserve"> </w:t>
      </w:r>
      <w:r w:rsidR="004876E1" w:rsidRPr="008260CB">
        <w:rPr>
          <w:rFonts w:ascii="Verdana" w:hAnsi="Verdana" w:cs="Arial"/>
          <w:b/>
          <w:sz w:val="20"/>
        </w:rPr>
        <w:t xml:space="preserve"> </w:t>
      </w:r>
      <w:proofErr w:type="gramEnd"/>
      <w:r w:rsidR="00741453" w:rsidRPr="008260CB">
        <w:rPr>
          <w:rFonts w:ascii="Verdana" w:hAnsi="Verdana" w:cs="Arial"/>
          <w:sz w:val="20"/>
        </w:rPr>
        <w:t xml:space="preserve">Pelo inadimplemento das obrigações, seja </w:t>
      </w:r>
      <w:r w:rsidR="007B7E43" w:rsidRPr="008260CB">
        <w:rPr>
          <w:rFonts w:ascii="Verdana" w:hAnsi="Verdana" w:cs="Arial"/>
          <w:sz w:val="20"/>
        </w:rPr>
        <w:t>na condição de participante do</w:t>
      </w:r>
      <w:r w:rsidR="00363E99" w:rsidRPr="008260CB">
        <w:rPr>
          <w:rFonts w:ascii="Verdana" w:hAnsi="Verdana" w:cs="Arial"/>
          <w:sz w:val="20"/>
        </w:rPr>
        <w:t xml:space="preserve"> </w:t>
      </w:r>
      <w:r w:rsidR="00741453" w:rsidRPr="008260CB">
        <w:rPr>
          <w:rFonts w:ascii="Verdana" w:hAnsi="Verdana" w:cs="Arial"/>
          <w:sz w:val="20"/>
        </w:rPr>
        <w:t>pregão ou de contratante, as licitantes, conforme a infração, estarão sujeitas às seguintes penalidades:</w:t>
      </w:r>
    </w:p>
    <w:p w:rsidR="00741453" w:rsidRPr="008260CB" w:rsidRDefault="00741453" w:rsidP="006F045D">
      <w:pPr>
        <w:spacing w:line="360" w:lineRule="auto"/>
        <w:jc w:val="both"/>
        <w:rPr>
          <w:rFonts w:ascii="Verdana" w:hAnsi="Verdana" w:cs="Arial"/>
          <w:sz w:val="20"/>
        </w:rPr>
      </w:pPr>
    </w:p>
    <w:p w:rsidR="00741453" w:rsidRPr="008260CB" w:rsidRDefault="00741453" w:rsidP="006466C7">
      <w:pPr>
        <w:spacing w:line="360" w:lineRule="auto"/>
        <w:jc w:val="both"/>
        <w:rPr>
          <w:rFonts w:ascii="Verdana" w:hAnsi="Verdana" w:cs="Arial"/>
          <w:i/>
          <w:snapToGrid w:val="0"/>
          <w:sz w:val="20"/>
        </w:rPr>
      </w:pPr>
      <w:r w:rsidRPr="008260CB">
        <w:rPr>
          <w:rFonts w:ascii="Verdana" w:hAnsi="Verdana" w:cs="Arial"/>
          <w:i/>
          <w:sz w:val="20"/>
        </w:rPr>
        <w:t xml:space="preserve">a) deixar de apresentar a documentação exigida no certame: suspensão do direito de licitar e contratar com a Administração pelo prazo de </w:t>
      </w:r>
      <w:proofErr w:type="gramStart"/>
      <w:r w:rsidRPr="008260CB">
        <w:rPr>
          <w:rFonts w:ascii="Verdana" w:hAnsi="Verdana" w:cs="Arial"/>
          <w:i/>
          <w:sz w:val="20"/>
        </w:rPr>
        <w:t>2</w:t>
      </w:r>
      <w:proofErr w:type="gramEnd"/>
      <w:r w:rsidRPr="008260CB">
        <w:rPr>
          <w:rFonts w:ascii="Verdana" w:hAnsi="Verdana" w:cs="Arial"/>
          <w:i/>
          <w:sz w:val="20"/>
        </w:rPr>
        <w:t xml:space="preserve"> anos e multa de 10% </w:t>
      </w:r>
      <w:r w:rsidRPr="008260CB">
        <w:rPr>
          <w:rFonts w:ascii="Verdana" w:hAnsi="Verdana" w:cs="Arial"/>
          <w:i/>
          <w:snapToGrid w:val="0"/>
          <w:sz w:val="20"/>
        </w:rPr>
        <w:t>sobre o valor estimado da contratação;</w:t>
      </w:r>
    </w:p>
    <w:p w:rsidR="006466C7" w:rsidRPr="008260CB" w:rsidRDefault="006466C7" w:rsidP="006466C7">
      <w:pPr>
        <w:spacing w:line="360" w:lineRule="auto"/>
        <w:jc w:val="both"/>
        <w:rPr>
          <w:rFonts w:ascii="Verdana" w:hAnsi="Verdana" w:cs="Arial"/>
          <w:i/>
          <w:sz w:val="20"/>
        </w:rPr>
      </w:pP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t xml:space="preserve">b) manter comportamento inadequado durante o pregão: afastamento do certame e suspensão do direito de licitar e contratar com a Administração pelo prazo de </w:t>
      </w:r>
      <w:proofErr w:type="gramStart"/>
      <w:r w:rsidRPr="008260CB">
        <w:rPr>
          <w:rFonts w:ascii="Verdana" w:hAnsi="Verdana" w:cs="Arial"/>
          <w:i/>
          <w:sz w:val="20"/>
        </w:rPr>
        <w:t>2</w:t>
      </w:r>
      <w:proofErr w:type="gramEnd"/>
      <w:r w:rsidRPr="008260CB">
        <w:rPr>
          <w:rFonts w:ascii="Verdana" w:hAnsi="Verdana" w:cs="Arial"/>
          <w:i/>
          <w:sz w:val="20"/>
        </w:rPr>
        <w:t xml:space="preserve"> anos; </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t xml:space="preserve">c) deixar de manter a proposta (recusa injustificada para contratar): suspensão do direito de licitar e contratar com a Administração pelo prazo de </w:t>
      </w:r>
      <w:proofErr w:type="gramStart"/>
      <w:r w:rsidRPr="008260CB">
        <w:rPr>
          <w:rFonts w:ascii="Verdana" w:hAnsi="Verdana" w:cs="Arial"/>
          <w:i/>
          <w:sz w:val="20"/>
        </w:rPr>
        <w:t>5</w:t>
      </w:r>
      <w:proofErr w:type="gramEnd"/>
      <w:r w:rsidRPr="008260CB">
        <w:rPr>
          <w:rFonts w:ascii="Verdana" w:hAnsi="Verdana" w:cs="Arial"/>
          <w:i/>
          <w:sz w:val="20"/>
        </w:rPr>
        <w:t xml:space="preserve"> anos e multa de 10% </w:t>
      </w:r>
      <w:r w:rsidRPr="008260CB">
        <w:rPr>
          <w:rFonts w:ascii="Verdana" w:hAnsi="Verdana" w:cs="Arial"/>
          <w:i/>
          <w:snapToGrid w:val="0"/>
          <w:color w:val="000000"/>
          <w:sz w:val="20"/>
        </w:rPr>
        <w:t>sobre o valor estimado da contratação;</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lastRenderedPageBreak/>
        <w:t>d) advertência, no caso de irregularidade sanável e que não comprometa a execução do contrato. Após duas advertências, e sobrevindo nova irregularidade, o contratado incorrerá na sanção de inexecução parcial do contrato;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t>e) executar o contrato com atraso injustificado, até o limite de 10 (dez) dias, após os quais será considerado como inexecução contratual: multa diária de 0,5% sobre o valor atualizado do contrato.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t xml:space="preserve">f) inexecução parcial do contrato: suspensão do direito de licitar e contratar com a Administração pelo prazo de </w:t>
      </w:r>
      <w:r w:rsidR="00004D9E" w:rsidRPr="008260CB">
        <w:rPr>
          <w:rFonts w:ascii="Verdana" w:hAnsi="Verdana" w:cs="Arial"/>
          <w:i/>
          <w:sz w:val="20"/>
        </w:rPr>
        <w:t>0</w:t>
      </w:r>
      <w:r w:rsidRPr="008260CB">
        <w:rPr>
          <w:rFonts w:ascii="Verdana" w:hAnsi="Verdana" w:cs="Arial"/>
          <w:i/>
          <w:sz w:val="20"/>
        </w:rPr>
        <w:t>3 anos e multa de 8% sobre o valor correspondente ao montante não adimplido do contrato;</w:t>
      </w:r>
    </w:p>
    <w:p w:rsidR="00741453" w:rsidRPr="008260CB" w:rsidRDefault="00741453" w:rsidP="00DC6CB0">
      <w:pPr>
        <w:spacing w:line="360" w:lineRule="auto"/>
        <w:jc w:val="both"/>
        <w:rPr>
          <w:rFonts w:ascii="Verdana" w:hAnsi="Verdana" w:cs="Arial"/>
          <w:i/>
          <w:sz w:val="20"/>
        </w:rPr>
      </w:pPr>
      <w:r w:rsidRPr="008260CB">
        <w:rPr>
          <w:rFonts w:ascii="Verdana" w:hAnsi="Verdana" w:cs="Arial"/>
          <w:i/>
          <w:sz w:val="20"/>
        </w:rPr>
        <w:t xml:space="preserve">g) inexecução total do contrato: suspensão do direito de licitar e contratar com a Administração pelo prazo de </w:t>
      </w:r>
      <w:r w:rsidR="00004D9E" w:rsidRPr="008260CB">
        <w:rPr>
          <w:rFonts w:ascii="Verdana" w:hAnsi="Verdana" w:cs="Arial"/>
          <w:i/>
          <w:sz w:val="20"/>
        </w:rPr>
        <w:t>0</w:t>
      </w:r>
      <w:r w:rsidRPr="008260CB">
        <w:rPr>
          <w:rFonts w:ascii="Verdana" w:hAnsi="Verdana" w:cs="Arial"/>
          <w:i/>
          <w:sz w:val="20"/>
        </w:rPr>
        <w:t>5 anos e multa de 10% sobre o valor atualizado do contrato;</w:t>
      </w:r>
    </w:p>
    <w:p w:rsidR="00741453" w:rsidRPr="008260CB" w:rsidRDefault="00741453" w:rsidP="006F045D">
      <w:pPr>
        <w:spacing w:line="360" w:lineRule="auto"/>
        <w:jc w:val="both"/>
        <w:rPr>
          <w:rFonts w:ascii="Verdana" w:hAnsi="Verdana" w:cs="Arial"/>
          <w:i/>
          <w:sz w:val="20"/>
        </w:rPr>
      </w:pPr>
      <w:r w:rsidRPr="008260CB">
        <w:rPr>
          <w:rFonts w:ascii="Verdana" w:hAnsi="Verdana" w:cs="Arial"/>
          <w:i/>
          <w:sz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8260CB">
        <w:rPr>
          <w:rFonts w:ascii="Verdana" w:hAnsi="Verdana" w:cs="Arial"/>
          <w:i/>
          <w:sz w:val="20"/>
        </w:rPr>
        <w:t>5</w:t>
      </w:r>
      <w:proofErr w:type="gramEnd"/>
      <w:r w:rsidRPr="008260CB">
        <w:rPr>
          <w:rFonts w:ascii="Verdana" w:hAnsi="Verdana" w:cs="Arial"/>
          <w:i/>
          <w:sz w:val="20"/>
        </w:rPr>
        <w:t xml:space="preserve"> anos e multa de 10 % sobre o valor atualizado do contrato.</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15.2</w:t>
      </w:r>
      <w:r w:rsidR="00BD586D" w:rsidRPr="008260CB">
        <w:rPr>
          <w:rFonts w:ascii="Verdana" w:hAnsi="Verdana" w:cs="Arial"/>
          <w:b/>
          <w:sz w:val="20"/>
        </w:rPr>
        <w:t xml:space="preserve"> </w:t>
      </w:r>
      <w:r w:rsidRPr="008260CB">
        <w:rPr>
          <w:rFonts w:ascii="Verdana" w:hAnsi="Verdana" w:cs="Arial"/>
          <w:sz w:val="20"/>
        </w:rPr>
        <w:t>As penalidades serão registradas no cadastro da contratada, quando for o caso.</w:t>
      </w:r>
    </w:p>
    <w:p w:rsidR="00CB55F9" w:rsidRPr="008260CB" w:rsidRDefault="006466C7" w:rsidP="006F045D">
      <w:pPr>
        <w:spacing w:line="360" w:lineRule="auto"/>
        <w:jc w:val="both"/>
        <w:rPr>
          <w:rFonts w:ascii="Verdana" w:hAnsi="Verdana" w:cs="Arial"/>
          <w:sz w:val="20"/>
        </w:rPr>
      </w:pPr>
      <w:proofErr w:type="gramStart"/>
      <w:r w:rsidRPr="008260CB">
        <w:rPr>
          <w:rFonts w:ascii="Verdana" w:hAnsi="Verdana" w:cs="Arial"/>
          <w:b/>
          <w:sz w:val="20"/>
        </w:rPr>
        <w:t>15.3</w:t>
      </w:r>
      <w:r w:rsidR="00BD586D" w:rsidRPr="008260CB">
        <w:rPr>
          <w:rFonts w:ascii="Verdana" w:hAnsi="Verdana" w:cs="Arial"/>
          <w:b/>
          <w:sz w:val="20"/>
        </w:rPr>
        <w:t xml:space="preserve"> </w:t>
      </w:r>
      <w:r w:rsidRPr="008260CB">
        <w:rPr>
          <w:rFonts w:ascii="Verdana" w:hAnsi="Verdana" w:cs="Arial"/>
          <w:sz w:val="20"/>
        </w:rPr>
        <w:t>Nenhum</w:t>
      </w:r>
      <w:proofErr w:type="gramEnd"/>
      <w:r w:rsidR="0002637C" w:rsidRPr="008260CB">
        <w:rPr>
          <w:rFonts w:ascii="Verdana" w:hAnsi="Verdana" w:cs="Arial"/>
          <w:sz w:val="20"/>
        </w:rPr>
        <w:t xml:space="preserve"> </w:t>
      </w:r>
      <w:r w:rsidR="00741453" w:rsidRPr="008260CB">
        <w:rPr>
          <w:rFonts w:ascii="Verdana" w:hAnsi="Verdana" w:cs="Arial"/>
          <w:sz w:val="20"/>
        </w:rPr>
        <w:t>pagamento será efetuado pela Administração enquanto pendente de liquidação qualquer obrigação financeira que for imposta ao fornecedor em virtude de penalidade ou inadimplência contratual.</w:t>
      </w:r>
    </w:p>
    <w:p w:rsidR="00741453" w:rsidRPr="008260CB" w:rsidRDefault="00741453" w:rsidP="006F045D">
      <w:pPr>
        <w:spacing w:line="360" w:lineRule="auto"/>
        <w:jc w:val="both"/>
        <w:rPr>
          <w:rFonts w:ascii="Verdana" w:hAnsi="Verdana" w:cs="Arial"/>
          <w:sz w:val="20"/>
        </w:rPr>
      </w:pPr>
      <w:r w:rsidRPr="008260CB">
        <w:rPr>
          <w:rFonts w:ascii="Verdana" w:hAnsi="Verdana" w:cs="Arial"/>
          <w:b/>
          <w:bCs/>
          <w:sz w:val="20"/>
        </w:rPr>
        <w:t xml:space="preserve">15.4 </w:t>
      </w:r>
      <w:r w:rsidRPr="008260CB">
        <w:rPr>
          <w:rFonts w:ascii="Verdana" w:hAnsi="Verdana" w:cs="Arial"/>
          <w:sz w:val="20"/>
        </w:rPr>
        <w:t>As multas serão calculadas sobre o valor total do contrato.</w:t>
      </w:r>
    </w:p>
    <w:p w:rsidR="00741453" w:rsidRPr="008260CB" w:rsidRDefault="00741453" w:rsidP="006F045D">
      <w:pPr>
        <w:tabs>
          <w:tab w:val="right" w:pos="907"/>
          <w:tab w:val="right" w:pos="1134"/>
          <w:tab w:val="left" w:pos="1701"/>
        </w:tabs>
        <w:autoSpaceDE w:val="0"/>
        <w:autoSpaceDN w:val="0"/>
        <w:adjustRightInd w:val="0"/>
        <w:spacing w:line="360" w:lineRule="auto"/>
        <w:jc w:val="both"/>
        <w:rPr>
          <w:rFonts w:ascii="Verdana" w:hAnsi="Verdana" w:cs="Arial"/>
          <w:sz w:val="20"/>
        </w:rPr>
      </w:pPr>
      <w:r w:rsidRPr="008260CB">
        <w:rPr>
          <w:rFonts w:ascii="Verdana" w:hAnsi="Verdana" w:cs="Arial"/>
          <w:b/>
          <w:sz w:val="20"/>
        </w:rPr>
        <w:t xml:space="preserve">15.5 </w:t>
      </w:r>
      <w:proofErr w:type="gramStart"/>
      <w:r w:rsidRPr="008260CB">
        <w:rPr>
          <w:rFonts w:ascii="Verdana" w:hAnsi="Verdana" w:cs="Arial"/>
          <w:sz w:val="20"/>
        </w:rPr>
        <w:t>Será</w:t>
      </w:r>
      <w:proofErr w:type="gramEnd"/>
      <w:r w:rsidRPr="008260CB">
        <w:rPr>
          <w:rFonts w:ascii="Verdana" w:hAnsi="Verdana" w:cs="Arial"/>
          <w:sz w:val="20"/>
        </w:rPr>
        <w:t xml:space="preserve"> facultado ao licitante o prazo de</w:t>
      </w:r>
      <w:r w:rsidRPr="008260CB">
        <w:rPr>
          <w:rFonts w:ascii="Verdana" w:hAnsi="Verdana" w:cs="Arial"/>
          <w:b/>
          <w:sz w:val="20"/>
        </w:rPr>
        <w:t xml:space="preserve"> 05 (cinco) dias úteis</w:t>
      </w:r>
      <w:r w:rsidRPr="008260CB">
        <w:rPr>
          <w:rFonts w:ascii="Verdana" w:hAnsi="Verdana" w:cs="Arial"/>
          <w:sz w:val="20"/>
        </w:rPr>
        <w:t xml:space="preserve"> para apresentação de defesa prévia, na ocorrência de quaisquer das situações previstas neste item.</w:t>
      </w: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16 DAS DISPOSIÇÕES GERAIS</w:t>
      </w:r>
    </w:p>
    <w:p w:rsidR="00741453" w:rsidRPr="008260CB" w:rsidRDefault="00741453" w:rsidP="006466C7">
      <w:pPr>
        <w:spacing w:line="360" w:lineRule="auto"/>
        <w:jc w:val="both"/>
        <w:rPr>
          <w:rFonts w:ascii="Verdana" w:hAnsi="Verdana" w:cs="Arial"/>
          <w:sz w:val="20"/>
        </w:rPr>
      </w:pPr>
      <w:r w:rsidRPr="008260CB">
        <w:rPr>
          <w:rFonts w:ascii="Verdana" w:hAnsi="Verdana" w:cs="Arial"/>
          <w:b/>
          <w:sz w:val="20"/>
        </w:rPr>
        <w:t xml:space="preserve">16.1 </w:t>
      </w:r>
      <w:r w:rsidRPr="008260CB">
        <w:rPr>
          <w:rFonts w:ascii="Verdana" w:hAnsi="Verdana" w:cs="Arial"/>
          <w:sz w:val="20"/>
        </w:rPr>
        <w:t>Quaisquer informações ou dúvidas de ordem técnica, bem como aquelas decorrentes de interpretação do edital, deverão ser solicitadas por escrito, ao Município de Rosário do Sul, no Departamento de Licitações, sito à Rua Amaro Souto nº 2203, ou pelo telefone (55) 3231-2844, Ramal 21</w:t>
      </w:r>
      <w:r w:rsidR="007B7E43" w:rsidRPr="008260CB">
        <w:rPr>
          <w:rFonts w:ascii="Verdana" w:hAnsi="Verdana" w:cs="Arial"/>
          <w:sz w:val="20"/>
        </w:rPr>
        <w:t>3</w:t>
      </w:r>
      <w:r w:rsidRPr="008260CB">
        <w:rPr>
          <w:rFonts w:ascii="Verdana" w:hAnsi="Verdana" w:cs="Arial"/>
          <w:sz w:val="20"/>
        </w:rPr>
        <w:t>,</w:t>
      </w:r>
      <w:r w:rsidR="0002637C" w:rsidRPr="008260CB">
        <w:rPr>
          <w:rFonts w:ascii="Verdana" w:hAnsi="Verdana" w:cs="Arial"/>
          <w:sz w:val="20"/>
        </w:rPr>
        <w:t xml:space="preserve"> </w:t>
      </w:r>
      <w:r w:rsidRPr="008260CB">
        <w:rPr>
          <w:rFonts w:ascii="Verdana" w:hAnsi="Verdana" w:cs="Arial"/>
          <w:sz w:val="20"/>
        </w:rPr>
        <w:t>no</w:t>
      </w:r>
      <w:r w:rsidR="001B74FC" w:rsidRPr="008260CB">
        <w:rPr>
          <w:rFonts w:ascii="Verdana" w:hAnsi="Verdana" w:cs="Arial"/>
          <w:sz w:val="20"/>
        </w:rPr>
        <w:t xml:space="preserve"> horário compreendido entre as </w:t>
      </w:r>
      <w:proofErr w:type="gramStart"/>
      <w:r w:rsidR="001B74FC" w:rsidRPr="008260CB">
        <w:rPr>
          <w:rFonts w:ascii="Verdana" w:hAnsi="Verdana" w:cs="Arial"/>
          <w:sz w:val="20"/>
        </w:rPr>
        <w:t>8</w:t>
      </w:r>
      <w:r w:rsidRPr="008260CB">
        <w:rPr>
          <w:rFonts w:ascii="Verdana" w:hAnsi="Verdana" w:cs="Arial"/>
          <w:sz w:val="20"/>
        </w:rPr>
        <w:t>:00</w:t>
      </w:r>
      <w:proofErr w:type="gramEnd"/>
      <w:r w:rsidRPr="008260CB">
        <w:rPr>
          <w:rFonts w:ascii="Verdana" w:hAnsi="Verdana" w:cs="Arial"/>
          <w:sz w:val="20"/>
        </w:rPr>
        <w:t xml:space="preserve"> e 13 horas. Preferencialmente, com antecedência mínima de 02 (dois) dias úteis da data marcada para recebimento dos envelopes.</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16.2 </w:t>
      </w:r>
      <w:r w:rsidRPr="008260CB">
        <w:rPr>
          <w:rFonts w:ascii="Verdana" w:hAnsi="Verdana" w:cs="Arial"/>
          <w:sz w:val="20"/>
        </w:rPr>
        <w:t>Os questionamentos recebidos e as respectivas respostas com relação ao presente pregão encontrar-se-ão à disposição de todos os interessados no Município, no Departamento de Licitações.</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lastRenderedPageBreak/>
        <w:t xml:space="preserve">16.3 </w:t>
      </w:r>
      <w:r w:rsidRPr="008260CB">
        <w:rPr>
          <w:rFonts w:ascii="Verdana" w:hAnsi="Verdana" w:cs="Arial"/>
          <w:sz w:val="20"/>
        </w:rPr>
        <w:t>Ocorrendo decretação de feriado ou qualquer fato superveniente que impeça a realização de ato do certame na data marcada, a data constante deste edital será transferida, automaticamente, para o primeiro dia útil ou de e</w:t>
      </w:r>
      <w:r w:rsidR="00320367" w:rsidRPr="008260CB">
        <w:rPr>
          <w:rFonts w:ascii="Verdana" w:hAnsi="Verdana" w:cs="Arial"/>
          <w:sz w:val="20"/>
        </w:rPr>
        <w:t>xpediente normal subsequ</w:t>
      </w:r>
      <w:r w:rsidRPr="008260CB">
        <w:rPr>
          <w:rFonts w:ascii="Verdana" w:hAnsi="Verdana" w:cs="Arial"/>
          <w:sz w:val="20"/>
        </w:rPr>
        <w:t>ente ao ora fixado.</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16.4 </w:t>
      </w:r>
      <w:r w:rsidRPr="008260CB">
        <w:rPr>
          <w:rFonts w:ascii="Verdana" w:hAnsi="Verdana" w:cs="Arial"/>
          <w:sz w:val="20"/>
        </w:rPr>
        <w:t xml:space="preserve">Para a </w:t>
      </w:r>
      <w:proofErr w:type="gramStart"/>
      <w:r w:rsidRPr="008260CB">
        <w:rPr>
          <w:rFonts w:ascii="Verdana" w:hAnsi="Verdana" w:cs="Arial"/>
          <w:sz w:val="20"/>
        </w:rPr>
        <w:t>agilização</w:t>
      </w:r>
      <w:proofErr w:type="gramEnd"/>
      <w:r w:rsidRPr="008260CB">
        <w:rPr>
          <w:rFonts w:ascii="Verdana" w:hAnsi="Verdana" w:cs="Arial"/>
          <w:sz w:val="20"/>
        </w:rPr>
        <w:t xml:space="preserve"> dos trabalhos, solicita-se que as licitantes façam constar na documentação o seu endereço, </w:t>
      </w:r>
      <w:r w:rsidRPr="008260CB">
        <w:rPr>
          <w:rFonts w:ascii="Verdana" w:hAnsi="Verdana" w:cs="Arial"/>
          <w:i/>
          <w:sz w:val="20"/>
        </w:rPr>
        <w:t xml:space="preserve">e-mail </w:t>
      </w:r>
      <w:r w:rsidRPr="008260CB">
        <w:rPr>
          <w:rFonts w:ascii="Verdana" w:hAnsi="Verdana" w:cs="Arial"/>
          <w:sz w:val="20"/>
        </w:rPr>
        <w:t>e</w:t>
      </w:r>
      <w:r w:rsidR="00884051" w:rsidRPr="008260CB">
        <w:rPr>
          <w:rFonts w:ascii="Verdana" w:hAnsi="Verdana" w:cs="Arial"/>
          <w:sz w:val="20"/>
        </w:rPr>
        <w:t xml:space="preserve"> </w:t>
      </w:r>
      <w:r w:rsidRPr="008260CB">
        <w:rPr>
          <w:rFonts w:ascii="Verdana" w:hAnsi="Verdana" w:cs="Arial"/>
          <w:sz w:val="20"/>
        </w:rPr>
        <w:t>os números de fax e telefone.</w:t>
      </w:r>
    </w:p>
    <w:p w:rsidR="00741453" w:rsidRPr="008260CB" w:rsidRDefault="00741453" w:rsidP="007B7E43">
      <w:pPr>
        <w:spacing w:line="360" w:lineRule="auto"/>
        <w:jc w:val="both"/>
        <w:rPr>
          <w:rFonts w:ascii="Verdana" w:hAnsi="Verdana" w:cs="Arial"/>
          <w:sz w:val="20"/>
        </w:rPr>
      </w:pPr>
      <w:r w:rsidRPr="008260CB">
        <w:rPr>
          <w:rFonts w:ascii="Verdana" w:hAnsi="Verdana" w:cs="Arial"/>
          <w:b/>
          <w:sz w:val="20"/>
        </w:rPr>
        <w:t xml:space="preserve">16.5 </w:t>
      </w:r>
      <w:r w:rsidR="006466C7" w:rsidRPr="008260CB">
        <w:rPr>
          <w:rFonts w:ascii="Verdana" w:hAnsi="Verdana" w:cs="Arial"/>
          <w:sz w:val="20"/>
        </w:rPr>
        <w:t>Todos os documentos exigidos</w:t>
      </w:r>
      <w:r w:rsidR="00884051" w:rsidRPr="008260CB">
        <w:rPr>
          <w:rFonts w:ascii="Verdana" w:hAnsi="Verdana" w:cs="Arial"/>
          <w:sz w:val="20"/>
        </w:rPr>
        <w:t xml:space="preserve"> </w:t>
      </w:r>
      <w:r w:rsidRPr="008260CB">
        <w:rPr>
          <w:rFonts w:ascii="Verdana" w:hAnsi="Verdana" w:cs="Arial"/>
          <w:sz w:val="20"/>
        </w:rPr>
        <w:t>no presente</w:t>
      </w:r>
      <w:proofErr w:type="gramStart"/>
      <w:r w:rsidRPr="008260CB">
        <w:rPr>
          <w:rFonts w:ascii="Verdana" w:hAnsi="Verdana" w:cs="Arial"/>
          <w:sz w:val="20"/>
        </w:rPr>
        <w:t xml:space="preserve"> </w:t>
      </w:r>
      <w:r w:rsidR="00320367" w:rsidRPr="008260CB">
        <w:rPr>
          <w:rFonts w:ascii="Verdana" w:hAnsi="Verdana" w:cs="Arial"/>
          <w:sz w:val="20"/>
        </w:rPr>
        <w:t xml:space="preserve"> </w:t>
      </w:r>
      <w:proofErr w:type="gramEnd"/>
      <w:r w:rsidRPr="008260CB">
        <w:rPr>
          <w:rFonts w:ascii="Verdana" w:hAnsi="Verdana" w:cs="Arial"/>
          <w:sz w:val="20"/>
        </w:rPr>
        <w:t>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741453" w:rsidRPr="008260CB" w:rsidRDefault="00741453" w:rsidP="007B7E43">
      <w:pPr>
        <w:spacing w:line="360" w:lineRule="auto"/>
        <w:jc w:val="both"/>
        <w:rPr>
          <w:rFonts w:ascii="Verdana" w:hAnsi="Verdana" w:cs="Arial"/>
          <w:sz w:val="20"/>
        </w:rPr>
      </w:pPr>
      <w:r w:rsidRPr="008260CB">
        <w:rPr>
          <w:rFonts w:ascii="Verdana" w:hAnsi="Verdana" w:cs="Arial"/>
          <w:b/>
          <w:sz w:val="20"/>
        </w:rPr>
        <w:t xml:space="preserve">16.6 </w:t>
      </w:r>
      <w:r w:rsidRPr="008260CB">
        <w:rPr>
          <w:rFonts w:ascii="Verdana" w:hAnsi="Verdana" w:cs="Arial"/>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16.7 </w:t>
      </w:r>
      <w:r w:rsidRPr="008260CB">
        <w:rPr>
          <w:rFonts w:ascii="Verdana" w:hAnsi="Verdana" w:cs="Arial"/>
          <w:sz w:val="20"/>
        </w:rPr>
        <w:t>Após a apresentação da proposta, não caberá desistência, salvo por motivo justo decorrente de fato superveniente e aceito pelo pregoeiro.</w:t>
      </w:r>
    </w:p>
    <w:p w:rsidR="00741453" w:rsidRPr="008260CB" w:rsidRDefault="00741453" w:rsidP="006F045D">
      <w:pPr>
        <w:spacing w:line="360" w:lineRule="auto"/>
        <w:jc w:val="both"/>
        <w:rPr>
          <w:rFonts w:ascii="Verdana" w:hAnsi="Verdana" w:cs="Arial"/>
          <w:sz w:val="20"/>
        </w:rPr>
      </w:pPr>
      <w:r w:rsidRPr="008260CB">
        <w:rPr>
          <w:rFonts w:ascii="Verdana" w:hAnsi="Verdana" w:cs="Arial"/>
          <w:b/>
          <w:sz w:val="20"/>
        </w:rPr>
        <w:t xml:space="preserve">16.8 </w:t>
      </w:r>
      <w:r w:rsidRPr="008260CB">
        <w:rPr>
          <w:rFonts w:ascii="Verdana" w:hAnsi="Verdana" w:cs="Arial"/>
          <w:sz w:val="20"/>
        </w:rPr>
        <w:t>A Administração poderá revogar a licitação por razões de interesse público, devendo anulá-la por ilegalidade, em despacho fundamentado, sem a obrigação de indenizar (</w:t>
      </w:r>
      <w:r w:rsidR="00CB55F9" w:rsidRPr="008260CB">
        <w:rPr>
          <w:rFonts w:ascii="Verdana" w:hAnsi="Verdana" w:cs="Arial"/>
          <w:sz w:val="20"/>
        </w:rPr>
        <w:t>art. 49 da Lei Federal nº 8.666/</w:t>
      </w:r>
      <w:r w:rsidRPr="008260CB">
        <w:rPr>
          <w:rFonts w:ascii="Verdana" w:hAnsi="Verdana" w:cs="Arial"/>
          <w:sz w:val="20"/>
        </w:rPr>
        <w:t>93).</w:t>
      </w:r>
    </w:p>
    <w:p w:rsidR="00741453" w:rsidRPr="008260CB" w:rsidRDefault="00741453" w:rsidP="00CB55F9">
      <w:pPr>
        <w:spacing w:line="360" w:lineRule="auto"/>
        <w:jc w:val="both"/>
        <w:rPr>
          <w:rFonts w:ascii="Verdana" w:hAnsi="Verdana" w:cs="Arial"/>
          <w:sz w:val="20"/>
        </w:rPr>
      </w:pPr>
      <w:r w:rsidRPr="008260CB">
        <w:rPr>
          <w:rFonts w:ascii="Verdana" w:hAnsi="Verdana" w:cs="Arial"/>
          <w:b/>
          <w:sz w:val="20"/>
        </w:rPr>
        <w:t xml:space="preserve">16.9 </w:t>
      </w:r>
      <w:proofErr w:type="gramStart"/>
      <w:r w:rsidRPr="008260CB">
        <w:rPr>
          <w:rFonts w:ascii="Verdana" w:hAnsi="Verdana" w:cs="Arial"/>
          <w:sz w:val="20"/>
        </w:rPr>
        <w:t>Fica</w:t>
      </w:r>
      <w:proofErr w:type="gramEnd"/>
      <w:r w:rsidRPr="008260CB">
        <w:rPr>
          <w:rFonts w:ascii="Verdana" w:hAnsi="Verdana" w:cs="Arial"/>
          <w:sz w:val="20"/>
        </w:rPr>
        <w:t xml:space="preserve"> eleito o Foro da Comarca de Rosário do Sul, para dirimir quaisquer litígios oriundos da licitação e do contrato dela decorrente, com expressa renúncia a outro qualquer, por mais privilegiado que seja. </w:t>
      </w:r>
    </w:p>
    <w:p w:rsidR="00D8493D" w:rsidRPr="008260CB" w:rsidRDefault="00D8493D" w:rsidP="006466C7">
      <w:pPr>
        <w:pStyle w:val="Recuodecorpodetexto"/>
        <w:spacing w:line="360" w:lineRule="auto"/>
        <w:ind w:left="0" w:firstLine="0"/>
        <w:rPr>
          <w:rFonts w:ascii="Verdana" w:hAnsi="Verdana" w:cs="Arial"/>
          <w:b/>
        </w:rPr>
      </w:pPr>
    </w:p>
    <w:p w:rsidR="006B09EA" w:rsidRPr="008260CB" w:rsidRDefault="00741453" w:rsidP="006466C7">
      <w:pPr>
        <w:pStyle w:val="Recuodecorpodetexto"/>
        <w:spacing w:line="360" w:lineRule="auto"/>
        <w:ind w:left="0" w:firstLine="0"/>
        <w:rPr>
          <w:rFonts w:ascii="Verdana" w:hAnsi="Verdana" w:cs="Arial"/>
          <w:b/>
        </w:rPr>
      </w:pPr>
      <w:r w:rsidRPr="008260CB">
        <w:rPr>
          <w:rFonts w:ascii="Verdana" w:hAnsi="Verdana" w:cs="Arial"/>
          <w:b/>
        </w:rPr>
        <w:t>17 DOS ANEXOS</w:t>
      </w:r>
    </w:p>
    <w:p w:rsidR="006B09EA" w:rsidRPr="008260CB" w:rsidRDefault="00741453" w:rsidP="001A254B">
      <w:pPr>
        <w:pStyle w:val="Recuodecorpodetexto"/>
        <w:spacing w:line="360" w:lineRule="auto"/>
        <w:ind w:left="0" w:firstLine="0"/>
        <w:rPr>
          <w:rFonts w:ascii="Verdana" w:hAnsi="Verdana" w:cs="Arial"/>
        </w:rPr>
      </w:pPr>
      <w:r w:rsidRPr="008260CB">
        <w:rPr>
          <w:rFonts w:ascii="Verdana" w:hAnsi="Verdana" w:cs="Arial"/>
          <w:b/>
        </w:rPr>
        <w:t>17.1</w:t>
      </w:r>
      <w:r w:rsidRPr="008260CB">
        <w:rPr>
          <w:rFonts w:ascii="Verdana" w:hAnsi="Verdana" w:cs="Arial"/>
        </w:rPr>
        <w:t xml:space="preserve"> Fazem parte deste edital, como anexos: </w:t>
      </w:r>
    </w:p>
    <w:p w:rsidR="006B09EA" w:rsidRPr="008260CB" w:rsidRDefault="001A254B" w:rsidP="006B09EA">
      <w:pPr>
        <w:spacing w:line="480" w:lineRule="auto"/>
        <w:jc w:val="both"/>
        <w:rPr>
          <w:rFonts w:ascii="Verdana" w:hAnsi="Verdana" w:cs="Arial"/>
          <w:sz w:val="20"/>
        </w:rPr>
      </w:pPr>
      <w:r w:rsidRPr="008260CB">
        <w:rPr>
          <w:rFonts w:ascii="Verdana" w:hAnsi="Verdana" w:cs="Arial"/>
          <w:b/>
          <w:sz w:val="20"/>
        </w:rPr>
        <w:t>Anexo I</w:t>
      </w:r>
      <w:r w:rsidRPr="008260CB">
        <w:rPr>
          <w:rFonts w:ascii="Verdana" w:hAnsi="Verdana" w:cs="Arial"/>
          <w:sz w:val="20"/>
        </w:rPr>
        <w:t xml:space="preserve"> – Termo de Referência</w:t>
      </w:r>
    </w:p>
    <w:p w:rsidR="001A254B" w:rsidRPr="008260CB" w:rsidRDefault="001A254B" w:rsidP="006B09EA">
      <w:pPr>
        <w:spacing w:line="480" w:lineRule="auto"/>
        <w:jc w:val="both"/>
        <w:rPr>
          <w:rFonts w:ascii="Verdana" w:hAnsi="Verdana" w:cs="Arial"/>
          <w:sz w:val="20"/>
        </w:rPr>
      </w:pPr>
      <w:proofErr w:type="spellStart"/>
      <w:proofErr w:type="gramStart"/>
      <w:r w:rsidRPr="008260CB">
        <w:rPr>
          <w:rFonts w:ascii="Verdana" w:hAnsi="Verdana" w:cs="Arial"/>
          <w:b/>
          <w:sz w:val="20"/>
        </w:rPr>
        <w:t>AnexoII</w:t>
      </w:r>
      <w:proofErr w:type="spellEnd"/>
      <w:proofErr w:type="gramEnd"/>
      <w:r w:rsidRPr="008260CB">
        <w:rPr>
          <w:rFonts w:ascii="Verdana" w:hAnsi="Verdana" w:cs="Arial"/>
          <w:sz w:val="20"/>
        </w:rPr>
        <w:t>- Declaração de atendimento às Condições de Habilitação</w:t>
      </w:r>
    </w:p>
    <w:p w:rsidR="001A254B" w:rsidRPr="008260CB" w:rsidRDefault="001A254B" w:rsidP="006B09EA">
      <w:pPr>
        <w:spacing w:line="480" w:lineRule="auto"/>
        <w:jc w:val="both"/>
        <w:rPr>
          <w:rFonts w:ascii="Verdana" w:hAnsi="Verdana" w:cs="Arial"/>
          <w:b/>
          <w:sz w:val="20"/>
        </w:rPr>
      </w:pPr>
      <w:r w:rsidRPr="008260CB">
        <w:rPr>
          <w:rFonts w:ascii="Verdana" w:hAnsi="Verdana" w:cs="Arial"/>
          <w:b/>
          <w:sz w:val="20"/>
        </w:rPr>
        <w:t xml:space="preserve">Anexo III </w:t>
      </w:r>
      <w:proofErr w:type="gramStart"/>
      <w:r w:rsidRPr="008260CB">
        <w:rPr>
          <w:rFonts w:ascii="Verdana" w:hAnsi="Verdana" w:cs="Arial"/>
          <w:b/>
          <w:sz w:val="20"/>
        </w:rPr>
        <w:t>-</w:t>
      </w:r>
      <w:r w:rsidRPr="008260CB">
        <w:rPr>
          <w:rFonts w:ascii="Verdana" w:hAnsi="Verdana" w:cs="Arial"/>
          <w:sz w:val="20"/>
        </w:rPr>
        <w:t>Carta</w:t>
      </w:r>
      <w:proofErr w:type="gramEnd"/>
      <w:r w:rsidRPr="008260CB">
        <w:rPr>
          <w:rFonts w:ascii="Verdana" w:hAnsi="Verdana" w:cs="Arial"/>
          <w:sz w:val="20"/>
        </w:rPr>
        <w:t xml:space="preserve"> de Credenciamento</w:t>
      </w:r>
    </w:p>
    <w:p w:rsidR="001A254B" w:rsidRPr="008260CB" w:rsidRDefault="00DC6CB0" w:rsidP="006B09EA">
      <w:pPr>
        <w:spacing w:line="480" w:lineRule="auto"/>
        <w:jc w:val="both"/>
        <w:rPr>
          <w:rFonts w:ascii="Verdana" w:hAnsi="Verdana" w:cs="Arial"/>
          <w:b/>
          <w:sz w:val="20"/>
        </w:rPr>
      </w:pPr>
      <w:r w:rsidRPr="008260CB">
        <w:rPr>
          <w:rFonts w:ascii="Verdana" w:hAnsi="Verdana" w:cs="Arial"/>
          <w:b/>
          <w:sz w:val="20"/>
        </w:rPr>
        <w:t>An</w:t>
      </w:r>
      <w:r w:rsidR="001A254B" w:rsidRPr="008260CB">
        <w:rPr>
          <w:rFonts w:ascii="Verdana" w:hAnsi="Verdana" w:cs="Arial"/>
          <w:b/>
          <w:sz w:val="20"/>
        </w:rPr>
        <w:t xml:space="preserve">exo IV </w:t>
      </w:r>
      <w:proofErr w:type="gramStart"/>
      <w:r w:rsidR="001A254B" w:rsidRPr="008260CB">
        <w:rPr>
          <w:rFonts w:ascii="Verdana" w:hAnsi="Verdana" w:cs="Arial"/>
          <w:b/>
          <w:sz w:val="20"/>
        </w:rPr>
        <w:t>-</w:t>
      </w:r>
      <w:r w:rsidR="001A254B" w:rsidRPr="008260CB">
        <w:rPr>
          <w:rFonts w:ascii="Verdana" w:hAnsi="Verdana" w:cs="Arial"/>
          <w:sz w:val="20"/>
        </w:rPr>
        <w:t>Declaração</w:t>
      </w:r>
      <w:proofErr w:type="gramEnd"/>
      <w:r w:rsidR="001A254B" w:rsidRPr="008260CB">
        <w:rPr>
          <w:rFonts w:ascii="Verdana" w:hAnsi="Verdana" w:cs="Arial"/>
          <w:sz w:val="20"/>
        </w:rPr>
        <w:t xml:space="preserve"> de ME/EPP</w:t>
      </w:r>
    </w:p>
    <w:p w:rsidR="001A254B" w:rsidRPr="008260CB" w:rsidRDefault="001A254B" w:rsidP="006B09EA">
      <w:pPr>
        <w:spacing w:line="480" w:lineRule="auto"/>
        <w:jc w:val="both"/>
        <w:rPr>
          <w:rFonts w:ascii="Verdana" w:hAnsi="Verdana" w:cs="Arial"/>
          <w:b/>
          <w:sz w:val="20"/>
        </w:rPr>
      </w:pPr>
      <w:r w:rsidRPr="008260CB">
        <w:rPr>
          <w:rFonts w:ascii="Verdana" w:hAnsi="Verdana" w:cs="Arial"/>
          <w:b/>
          <w:sz w:val="20"/>
        </w:rPr>
        <w:t xml:space="preserve">Anexo V - </w:t>
      </w:r>
      <w:r w:rsidRPr="008260CB">
        <w:rPr>
          <w:rFonts w:ascii="Verdana" w:hAnsi="Verdana" w:cs="Arial"/>
          <w:bCs/>
          <w:sz w:val="20"/>
        </w:rPr>
        <w:t xml:space="preserve">Declaração que atende ao disposto no art. 7º, inciso XXXIII, da Constituição </w:t>
      </w:r>
      <w:proofErr w:type="gramStart"/>
      <w:r w:rsidRPr="008260CB">
        <w:rPr>
          <w:rFonts w:ascii="Verdana" w:hAnsi="Verdana" w:cs="Arial"/>
          <w:bCs/>
          <w:sz w:val="20"/>
        </w:rPr>
        <w:t>Federal</w:t>
      </w:r>
      <w:proofErr w:type="gramEnd"/>
    </w:p>
    <w:p w:rsidR="001A254B" w:rsidRPr="008260CB" w:rsidRDefault="00DC6CB0" w:rsidP="006B09EA">
      <w:pPr>
        <w:spacing w:line="480" w:lineRule="auto"/>
        <w:jc w:val="both"/>
        <w:rPr>
          <w:rFonts w:ascii="Verdana" w:hAnsi="Verdana" w:cs="Arial"/>
          <w:sz w:val="20"/>
        </w:rPr>
      </w:pPr>
      <w:proofErr w:type="gramStart"/>
      <w:r w:rsidRPr="008260CB">
        <w:rPr>
          <w:rFonts w:ascii="Verdana" w:hAnsi="Verdana" w:cs="Arial"/>
          <w:b/>
          <w:sz w:val="20"/>
        </w:rPr>
        <w:lastRenderedPageBreak/>
        <w:t xml:space="preserve">Anexo </w:t>
      </w:r>
      <w:r w:rsidR="00BE7191" w:rsidRPr="008260CB">
        <w:rPr>
          <w:rFonts w:ascii="Verdana" w:hAnsi="Verdana" w:cs="Arial"/>
          <w:b/>
          <w:sz w:val="20"/>
        </w:rPr>
        <w:t>–</w:t>
      </w:r>
      <w:r w:rsidR="001A254B" w:rsidRPr="008260CB">
        <w:rPr>
          <w:rFonts w:ascii="Verdana" w:hAnsi="Verdana" w:cs="Arial"/>
          <w:b/>
          <w:sz w:val="20"/>
        </w:rPr>
        <w:t>VI</w:t>
      </w:r>
      <w:proofErr w:type="gramEnd"/>
      <w:r w:rsidR="00BE7191" w:rsidRPr="008260CB">
        <w:rPr>
          <w:rFonts w:ascii="Verdana" w:hAnsi="Verdana" w:cs="Arial"/>
          <w:b/>
          <w:sz w:val="20"/>
        </w:rPr>
        <w:t xml:space="preserve"> </w:t>
      </w:r>
      <w:r w:rsidR="001A254B" w:rsidRPr="008260CB">
        <w:rPr>
          <w:rFonts w:ascii="Verdana" w:hAnsi="Verdana" w:cs="Arial"/>
          <w:sz w:val="20"/>
        </w:rPr>
        <w:t>Declaração que não considerada inidônea para contratar com a administração pública</w:t>
      </w:r>
    </w:p>
    <w:p w:rsidR="001A254B" w:rsidRPr="008260CB" w:rsidRDefault="001A254B" w:rsidP="006B09EA">
      <w:pPr>
        <w:spacing w:line="480" w:lineRule="auto"/>
        <w:jc w:val="both"/>
        <w:rPr>
          <w:rFonts w:ascii="Verdana" w:hAnsi="Verdana" w:cs="Arial"/>
          <w:b/>
          <w:sz w:val="20"/>
        </w:rPr>
      </w:pPr>
      <w:r w:rsidRPr="008260CB">
        <w:rPr>
          <w:rFonts w:ascii="Verdana" w:hAnsi="Verdana" w:cs="Arial"/>
          <w:b/>
          <w:sz w:val="20"/>
        </w:rPr>
        <w:t xml:space="preserve">Anexo VII - </w:t>
      </w:r>
      <w:r w:rsidRPr="008260CB">
        <w:rPr>
          <w:rFonts w:ascii="Verdana" w:hAnsi="Verdana" w:cs="Arial"/>
          <w:sz w:val="20"/>
        </w:rPr>
        <w:t xml:space="preserve">Atestado, expedido pela empresa licitante, de que não possui em seu quadro societário servidor público da ativa, ou empregado de empresa pública ou de sociedade de economia </w:t>
      </w:r>
      <w:proofErr w:type="gramStart"/>
      <w:r w:rsidRPr="008260CB">
        <w:rPr>
          <w:rFonts w:ascii="Verdana" w:hAnsi="Verdana" w:cs="Arial"/>
          <w:sz w:val="20"/>
        </w:rPr>
        <w:t>mista</w:t>
      </w:r>
      <w:proofErr w:type="gramEnd"/>
    </w:p>
    <w:p w:rsidR="00DF62F5" w:rsidRPr="008260CB" w:rsidRDefault="001A254B" w:rsidP="00DF62F5">
      <w:pPr>
        <w:spacing w:line="480" w:lineRule="auto"/>
        <w:jc w:val="both"/>
        <w:rPr>
          <w:rFonts w:ascii="Verdana" w:hAnsi="Verdana" w:cs="Arial"/>
          <w:b/>
          <w:sz w:val="20"/>
        </w:rPr>
      </w:pPr>
      <w:r w:rsidRPr="008260CB">
        <w:rPr>
          <w:rFonts w:ascii="Verdana" w:hAnsi="Verdana" w:cs="Arial"/>
          <w:b/>
          <w:sz w:val="20"/>
        </w:rPr>
        <w:t xml:space="preserve">Anexo VIII – </w:t>
      </w:r>
      <w:r w:rsidRPr="008260CB">
        <w:rPr>
          <w:rFonts w:ascii="Verdana" w:hAnsi="Verdana" w:cs="Arial"/>
          <w:sz w:val="20"/>
        </w:rPr>
        <w:t>Modelo de Proposta</w:t>
      </w:r>
    </w:p>
    <w:p w:rsidR="00DC6CB0" w:rsidRPr="008260CB" w:rsidRDefault="00DC6CB0" w:rsidP="00DF62F5">
      <w:pPr>
        <w:spacing w:line="480" w:lineRule="auto"/>
        <w:jc w:val="both"/>
        <w:rPr>
          <w:rFonts w:ascii="Verdana" w:hAnsi="Verdana" w:cs="Arial"/>
          <w:b/>
          <w:sz w:val="20"/>
        </w:rPr>
      </w:pPr>
      <w:r w:rsidRPr="008260CB">
        <w:rPr>
          <w:rFonts w:ascii="Verdana" w:eastAsiaTheme="minorHAnsi" w:hAnsi="Verdana" w:cs="Tahoma"/>
          <w:b/>
          <w:sz w:val="20"/>
          <w:lang w:eastAsia="en-US"/>
        </w:rPr>
        <w:t>Anexo IX</w:t>
      </w:r>
      <w:r w:rsidRPr="008260CB">
        <w:rPr>
          <w:rFonts w:ascii="Verdana" w:eastAsiaTheme="minorHAnsi" w:hAnsi="Verdana" w:cs="Tahoma"/>
          <w:sz w:val="20"/>
          <w:lang w:eastAsia="en-US"/>
        </w:rPr>
        <w:t xml:space="preserve"> - </w:t>
      </w:r>
      <w:r w:rsidR="001A254B" w:rsidRPr="008260CB">
        <w:rPr>
          <w:rFonts w:ascii="Verdana" w:eastAsiaTheme="minorHAnsi" w:hAnsi="Verdana" w:cs="Tahoma"/>
          <w:sz w:val="20"/>
          <w:lang w:eastAsia="en-US"/>
        </w:rPr>
        <w:t>Declaração que o(s) veículo(s) permanece(m) com suas características originais de fábrica, satisfazendo às exigências do CTB e legislações pertinentes, observando os aspectos de segurança e conforto</w:t>
      </w:r>
      <w:r w:rsidR="00941457" w:rsidRPr="008260CB">
        <w:rPr>
          <w:rFonts w:ascii="Verdana" w:eastAsiaTheme="minorHAnsi" w:hAnsi="Verdana" w:cs="Tahoma"/>
          <w:sz w:val="20"/>
          <w:lang w:eastAsia="en-US"/>
        </w:rPr>
        <w:t>.</w:t>
      </w:r>
    </w:p>
    <w:p w:rsidR="00741453" w:rsidRPr="008260CB" w:rsidRDefault="00DC6CB0" w:rsidP="00FD7790">
      <w:pPr>
        <w:spacing w:line="360" w:lineRule="auto"/>
        <w:jc w:val="both"/>
        <w:rPr>
          <w:rFonts w:ascii="Verdana" w:hAnsi="Verdana" w:cs="Arial"/>
          <w:b/>
          <w:sz w:val="20"/>
        </w:rPr>
      </w:pPr>
      <w:r w:rsidRPr="008260CB">
        <w:rPr>
          <w:rFonts w:ascii="Verdana" w:hAnsi="Verdana" w:cs="Arial"/>
          <w:b/>
          <w:sz w:val="20"/>
        </w:rPr>
        <w:t xml:space="preserve"> Anexo </w:t>
      </w:r>
      <w:r w:rsidR="001A254B" w:rsidRPr="008260CB">
        <w:rPr>
          <w:rFonts w:ascii="Verdana" w:hAnsi="Verdana" w:cs="Arial"/>
          <w:b/>
          <w:sz w:val="20"/>
        </w:rPr>
        <w:t xml:space="preserve">X – </w:t>
      </w:r>
      <w:r w:rsidR="001A254B" w:rsidRPr="008260CB">
        <w:rPr>
          <w:rFonts w:ascii="Verdana" w:hAnsi="Verdana" w:cs="Arial"/>
          <w:sz w:val="20"/>
        </w:rPr>
        <w:t>Minuta do Contrato</w:t>
      </w:r>
    </w:p>
    <w:p w:rsidR="00741453" w:rsidRPr="008260CB" w:rsidRDefault="005A4FD1" w:rsidP="006F045D">
      <w:pPr>
        <w:spacing w:line="360" w:lineRule="auto"/>
        <w:ind w:firstLine="1134"/>
        <w:jc w:val="both"/>
        <w:rPr>
          <w:rFonts w:ascii="Verdana" w:hAnsi="Verdana" w:cs="Arial"/>
          <w:sz w:val="20"/>
        </w:rPr>
      </w:pPr>
      <w:r>
        <w:rPr>
          <w:rFonts w:ascii="Verdana" w:hAnsi="Verdana" w:cs="Arial"/>
          <w:sz w:val="20"/>
        </w:rPr>
        <w:t>Rosário do Sul, 02</w:t>
      </w:r>
      <w:r w:rsidR="00C85CD6" w:rsidRPr="008260CB">
        <w:rPr>
          <w:rFonts w:ascii="Verdana" w:hAnsi="Verdana" w:cs="Arial"/>
          <w:sz w:val="20"/>
        </w:rPr>
        <w:t xml:space="preserve"> </w:t>
      </w:r>
      <w:r w:rsidR="00741453" w:rsidRPr="008260CB">
        <w:rPr>
          <w:rFonts w:ascii="Verdana" w:hAnsi="Verdana" w:cs="Arial"/>
          <w:sz w:val="20"/>
        </w:rPr>
        <w:t>de</w:t>
      </w:r>
      <w:proofErr w:type="gramStart"/>
      <w:r w:rsidR="00741453" w:rsidRPr="008260CB">
        <w:rPr>
          <w:rFonts w:ascii="Verdana" w:hAnsi="Verdana" w:cs="Arial"/>
          <w:sz w:val="20"/>
        </w:rPr>
        <w:t xml:space="preserve"> </w:t>
      </w:r>
      <w:r>
        <w:rPr>
          <w:rFonts w:ascii="Verdana" w:hAnsi="Verdana" w:cs="Arial"/>
          <w:sz w:val="20"/>
        </w:rPr>
        <w:t xml:space="preserve"> </w:t>
      </w:r>
      <w:proofErr w:type="gramEnd"/>
      <w:r>
        <w:rPr>
          <w:rFonts w:ascii="Verdana" w:hAnsi="Verdana" w:cs="Arial"/>
          <w:sz w:val="20"/>
        </w:rPr>
        <w:t>dezembro</w:t>
      </w:r>
      <w:r w:rsidR="004200ED" w:rsidRPr="008260CB">
        <w:rPr>
          <w:rFonts w:ascii="Verdana" w:hAnsi="Verdana" w:cs="Arial"/>
          <w:sz w:val="20"/>
        </w:rPr>
        <w:t xml:space="preserve"> </w:t>
      </w:r>
      <w:r w:rsidR="00741453" w:rsidRPr="008260CB">
        <w:rPr>
          <w:rFonts w:ascii="Verdana" w:hAnsi="Verdana" w:cs="Arial"/>
          <w:sz w:val="20"/>
        </w:rPr>
        <w:t xml:space="preserve"> de 201</w:t>
      </w:r>
      <w:r w:rsidR="004200ED" w:rsidRPr="008260CB">
        <w:rPr>
          <w:rFonts w:ascii="Verdana" w:hAnsi="Verdana" w:cs="Arial"/>
          <w:sz w:val="20"/>
        </w:rPr>
        <w:t>9</w:t>
      </w:r>
      <w:r w:rsidR="00741453" w:rsidRPr="008260CB">
        <w:rPr>
          <w:rFonts w:ascii="Verdana" w:hAnsi="Verdana" w:cs="Arial"/>
          <w:sz w:val="20"/>
        </w:rPr>
        <w:t>.</w:t>
      </w:r>
    </w:p>
    <w:p w:rsidR="00741453" w:rsidRPr="008260CB" w:rsidRDefault="00741453" w:rsidP="00BD586D">
      <w:pPr>
        <w:spacing w:line="360" w:lineRule="auto"/>
        <w:jc w:val="both"/>
        <w:rPr>
          <w:rFonts w:ascii="Verdana" w:hAnsi="Verdana" w:cs="Arial"/>
          <w:b/>
          <w:spacing w:val="14"/>
          <w:sz w:val="20"/>
        </w:rPr>
      </w:pPr>
    </w:p>
    <w:p w:rsidR="00741453" w:rsidRPr="008260CB" w:rsidRDefault="00884051" w:rsidP="00EE783F">
      <w:pPr>
        <w:spacing w:line="360" w:lineRule="auto"/>
        <w:jc w:val="center"/>
        <w:rPr>
          <w:rFonts w:ascii="Verdana" w:hAnsi="Verdana" w:cs="Arial"/>
          <w:b/>
          <w:spacing w:val="14"/>
          <w:sz w:val="20"/>
        </w:rPr>
      </w:pPr>
      <w:r w:rsidRPr="008260CB">
        <w:rPr>
          <w:rFonts w:ascii="Verdana" w:hAnsi="Verdana" w:cs="Arial"/>
          <w:b/>
          <w:spacing w:val="14"/>
          <w:sz w:val="20"/>
        </w:rPr>
        <w:t xml:space="preserve">Sra. </w:t>
      </w:r>
      <w:proofErr w:type="spellStart"/>
      <w:r w:rsidR="00741453" w:rsidRPr="008260CB">
        <w:rPr>
          <w:rFonts w:ascii="Verdana" w:hAnsi="Verdana" w:cs="Arial"/>
          <w:b/>
          <w:spacing w:val="14"/>
          <w:sz w:val="20"/>
        </w:rPr>
        <w:t>Zilase</w:t>
      </w:r>
      <w:proofErr w:type="spellEnd"/>
      <w:r w:rsidRPr="008260CB">
        <w:rPr>
          <w:rFonts w:ascii="Verdana" w:hAnsi="Verdana" w:cs="Arial"/>
          <w:b/>
          <w:spacing w:val="14"/>
          <w:sz w:val="20"/>
        </w:rPr>
        <w:t xml:space="preserve"> </w:t>
      </w:r>
      <w:proofErr w:type="spellStart"/>
      <w:r w:rsidR="00741453" w:rsidRPr="008260CB">
        <w:rPr>
          <w:rFonts w:ascii="Verdana" w:hAnsi="Verdana" w:cs="Arial"/>
          <w:b/>
          <w:spacing w:val="14"/>
          <w:sz w:val="20"/>
        </w:rPr>
        <w:t>Rossignollo</w:t>
      </w:r>
      <w:proofErr w:type="spellEnd"/>
      <w:r w:rsidR="00741453" w:rsidRPr="008260CB">
        <w:rPr>
          <w:rFonts w:ascii="Verdana" w:hAnsi="Verdana" w:cs="Arial"/>
          <w:b/>
          <w:spacing w:val="14"/>
          <w:sz w:val="20"/>
        </w:rPr>
        <w:t xml:space="preserve"> Cunha</w:t>
      </w:r>
    </w:p>
    <w:p w:rsidR="00741453" w:rsidRPr="008260CB" w:rsidRDefault="00741453" w:rsidP="006020AA">
      <w:pPr>
        <w:spacing w:line="360" w:lineRule="auto"/>
        <w:jc w:val="center"/>
        <w:rPr>
          <w:rFonts w:ascii="Verdana" w:hAnsi="Verdana" w:cs="Arial"/>
          <w:b/>
          <w:spacing w:val="14"/>
          <w:sz w:val="20"/>
        </w:rPr>
      </w:pPr>
      <w:r w:rsidRPr="008260CB">
        <w:rPr>
          <w:rFonts w:ascii="Verdana" w:hAnsi="Verdana" w:cs="Arial"/>
          <w:b/>
          <w:spacing w:val="14"/>
          <w:sz w:val="20"/>
        </w:rPr>
        <w:t xml:space="preserve">Prefeita </w:t>
      </w:r>
      <w:r w:rsidR="006020AA" w:rsidRPr="008260CB">
        <w:rPr>
          <w:rFonts w:ascii="Verdana" w:hAnsi="Verdana" w:cs="Arial"/>
          <w:b/>
          <w:spacing w:val="14"/>
          <w:sz w:val="20"/>
        </w:rPr>
        <w:t>Municipa</w:t>
      </w:r>
      <w:r w:rsidR="00435781" w:rsidRPr="008260CB">
        <w:rPr>
          <w:rFonts w:ascii="Verdana" w:hAnsi="Verdana" w:cs="Arial"/>
          <w:b/>
          <w:spacing w:val="14"/>
          <w:sz w:val="20"/>
        </w:rPr>
        <w:t>l</w:t>
      </w:r>
    </w:p>
    <w:p w:rsidR="00D8493D" w:rsidRPr="008260CB" w:rsidRDefault="00D8493D" w:rsidP="006020AA">
      <w:pPr>
        <w:spacing w:line="360" w:lineRule="auto"/>
        <w:rPr>
          <w:rFonts w:ascii="Verdana" w:hAnsi="Verdana" w:cs="Arial"/>
          <w:b/>
          <w:spacing w:val="14"/>
          <w:sz w:val="20"/>
        </w:rPr>
      </w:pPr>
    </w:p>
    <w:p w:rsidR="00827461" w:rsidRDefault="00827461" w:rsidP="006020AA">
      <w:pPr>
        <w:spacing w:line="360" w:lineRule="auto"/>
        <w:rPr>
          <w:rFonts w:ascii="Verdana" w:hAnsi="Verdana" w:cs="Arial"/>
          <w:b/>
          <w:spacing w:val="14"/>
          <w:sz w:val="20"/>
        </w:rPr>
      </w:pPr>
    </w:p>
    <w:p w:rsidR="006020AA" w:rsidRPr="008260CB" w:rsidRDefault="006020AA" w:rsidP="006020AA">
      <w:pPr>
        <w:spacing w:line="360" w:lineRule="auto"/>
        <w:rPr>
          <w:rFonts w:ascii="Verdana" w:hAnsi="Verdana" w:cs="Arial"/>
          <w:b/>
          <w:spacing w:val="14"/>
          <w:sz w:val="20"/>
        </w:rPr>
      </w:pPr>
      <w:r w:rsidRPr="008260CB">
        <w:rPr>
          <w:rFonts w:ascii="Verdana" w:hAnsi="Verdana" w:cs="Arial"/>
          <w:b/>
          <w:spacing w:val="14"/>
          <w:sz w:val="20"/>
        </w:rPr>
        <w:t>Este Edital</w:t>
      </w:r>
      <w:r w:rsidR="00C770F9">
        <w:rPr>
          <w:rFonts w:ascii="Verdana" w:hAnsi="Verdana" w:cs="Arial"/>
          <w:b/>
          <w:spacing w:val="14"/>
          <w:sz w:val="20"/>
        </w:rPr>
        <w:t xml:space="preserve"> e seus anexos foram</w:t>
      </w:r>
      <w:r w:rsidRPr="008260CB">
        <w:rPr>
          <w:rFonts w:ascii="Verdana" w:hAnsi="Verdana" w:cs="Arial"/>
          <w:b/>
          <w:spacing w:val="14"/>
          <w:sz w:val="20"/>
        </w:rPr>
        <w:t xml:space="preserve"> examinado</w:t>
      </w:r>
      <w:r w:rsidR="00C770F9">
        <w:rPr>
          <w:rFonts w:ascii="Verdana" w:hAnsi="Verdana" w:cs="Arial"/>
          <w:b/>
          <w:spacing w:val="14"/>
          <w:sz w:val="20"/>
        </w:rPr>
        <w:t>s</w:t>
      </w:r>
      <w:r w:rsidRPr="008260CB">
        <w:rPr>
          <w:rFonts w:ascii="Verdana" w:hAnsi="Verdana" w:cs="Arial"/>
          <w:b/>
          <w:spacing w:val="14"/>
          <w:sz w:val="20"/>
        </w:rPr>
        <w:t xml:space="preserve"> e aprovado</w:t>
      </w:r>
      <w:r w:rsidR="00C770F9">
        <w:rPr>
          <w:rFonts w:ascii="Verdana" w:hAnsi="Verdana" w:cs="Arial"/>
          <w:b/>
          <w:spacing w:val="14"/>
          <w:sz w:val="20"/>
        </w:rPr>
        <w:t>s</w:t>
      </w:r>
      <w:r w:rsidRPr="008260CB">
        <w:rPr>
          <w:rFonts w:ascii="Verdana" w:hAnsi="Verdana" w:cs="Arial"/>
          <w:b/>
          <w:spacing w:val="14"/>
          <w:sz w:val="20"/>
        </w:rPr>
        <w:t xml:space="preserve"> </w:t>
      </w:r>
    </w:p>
    <w:p w:rsidR="006020AA" w:rsidRPr="008260CB" w:rsidRDefault="006020AA" w:rsidP="006020AA">
      <w:pPr>
        <w:spacing w:line="360" w:lineRule="auto"/>
        <w:rPr>
          <w:rFonts w:ascii="Verdana" w:hAnsi="Verdana" w:cs="Arial"/>
          <w:b/>
          <w:spacing w:val="14"/>
          <w:sz w:val="20"/>
        </w:rPr>
      </w:pPr>
      <w:r w:rsidRPr="008260CB">
        <w:rPr>
          <w:rFonts w:ascii="Verdana" w:hAnsi="Verdana" w:cs="Arial"/>
          <w:b/>
          <w:spacing w:val="14"/>
          <w:sz w:val="20"/>
        </w:rPr>
        <w:t>Pela Assessoria Jurídica do Departamento</w:t>
      </w:r>
      <w:r w:rsidR="00823B8A" w:rsidRPr="008260CB">
        <w:rPr>
          <w:rFonts w:ascii="Verdana" w:hAnsi="Verdana" w:cs="Arial"/>
          <w:b/>
          <w:spacing w:val="14"/>
          <w:sz w:val="20"/>
        </w:rPr>
        <w:t xml:space="preserve"> De </w:t>
      </w:r>
      <w:r w:rsidRPr="008260CB">
        <w:rPr>
          <w:rFonts w:ascii="Verdana" w:hAnsi="Verdana" w:cs="Arial"/>
          <w:b/>
          <w:spacing w:val="14"/>
          <w:sz w:val="20"/>
        </w:rPr>
        <w:t>Licitações.</w:t>
      </w:r>
    </w:p>
    <w:p w:rsidR="00823B8A" w:rsidRPr="008260CB" w:rsidRDefault="004200ED" w:rsidP="006020AA">
      <w:pPr>
        <w:spacing w:line="360" w:lineRule="auto"/>
        <w:rPr>
          <w:rFonts w:ascii="Verdana" w:hAnsi="Verdana" w:cs="Arial"/>
          <w:b/>
          <w:spacing w:val="14"/>
          <w:sz w:val="20"/>
        </w:rPr>
      </w:pPr>
      <w:r w:rsidRPr="008260CB">
        <w:rPr>
          <w:rFonts w:ascii="Verdana" w:hAnsi="Verdana" w:cs="Arial"/>
          <w:b/>
          <w:spacing w:val="14"/>
          <w:sz w:val="20"/>
        </w:rPr>
        <w:t>Em ___/____/2019</w:t>
      </w:r>
      <w:r w:rsidR="00823B8A" w:rsidRPr="008260CB">
        <w:rPr>
          <w:rFonts w:ascii="Verdana" w:hAnsi="Verdana" w:cs="Arial"/>
          <w:b/>
          <w:spacing w:val="14"/>
          <w:sz w:val="20"/>
        </w:rPr>
        <w:t>.</w:t>
      </w:r>
    </w:p>
    <w:p w:rsidR="00823B8A" w:rsidRPr="008260CB" w:rsidRDefault="00823B8A" w:rsidP="006020AA">
      <w:pPr>
        <w:spacing w:line="360" w:lineRule="auto"/>
        <w:rPr>
          <w:rFonts w:ascii="Verdana" w:hAnsi="Verdana" w:cs="Arial"/>
          <w:b/>
          <w:spacing w:val="14"/>
          <w:sz w:val="20"/>
        </w:rPr>
      </w:pPr>
    </w:p>
    <w:p w:rsidR="00823B8A" w:rsidRPr="008260CB" w:rsidRDefault="00823B8A" w:rsidP="006020AA">
      <w:pPr>
        <w:spacing w:line="360" w:lineRule="auto"/>
        <w:rPr>
          <w:rFonts w:ascii="Verdana" w:hAnsi="Verdana" w:cs="Arial"/>
          <w:b/>
          <w:spacing w:val="14"/>
          <w:sz w:val="20"/>
        </w:rPr>
      </w:pPr>
      <w:proofErr w:type="spellStart"/>
      <w:r w:rsidRPr="008260CB">
        <w:rPr>
          <w:rFonts w:ascii="Verdana" w:hAnsi="Verdana" w:cs="Arial"/>
          <w:b/>
          <w:spacing w:val="14"/>
          <w:sz w:val="20"/>
        </w:rPr>
        <w:t>Naiala</w:t>
      </w:r>
      <w:proofErr w:type="spellEnd"/>
      <w:r w:rsidRPr="008260CB">
        <w:rPr>
          <w:rFonts w:ascii="Verdana" w:hAnsi="Verdana" w:cs="Arial"/>
          <w:b/>
          <w:spacing w:val="14"/>
          <w:sz w:val="20"/>
        </w:rPr>
        <w:t xml:space="preserve"> Miranda Rosa</w:t>
      </w:r>
    </w:p>
    <w:p w:rsidR="00823B8A" w:rsidRPr="008260CB" w:rsidRDefault="00823B8A" w:rsidP="006020AA">
      <w:pPr>
        <w:spacing w:line="360" w:lineRule="auto"/>
        <w:rPr>
          <w:rFonts w:ascii="Verdana" w:hAnsi="Verdana" w:cs="Arial"/>
          <w:b/>
          <w:spacing w:val="14"/>
          <w:sz w:val="20"/>
        </w:rPr>
      </w:pPr>
      <w:r w:rsidRPr="008260CB">
        <w:rPr>
          <w:rFonts w:ascii="Verdana" w:hAnsi="Verdana" w:cs="Arial"/>
          <w:b/>
          <w:spacing w:val="14"/>
          <w:sz w:val="20"/>
        </w:rPr>
        <w:t>OAB 90.991</w:t>
      </w:r>
    </w:p>
    <w:p w:rsidR="006020AA" w:rsidRPr="008260CB" w:rsidRDefault="006020AA" w:rsidP="0061369B">
      <w:pPr>
        <w:spacing w:line="360" w:lineRule="auto"/>
        <w:rPr>
          <w:rFonts w:ascii="Verdana" w:hAnsi="Verdana" w:cs="Arial"/>
          <w:b/>
          <w:sz w:val="20"/>
        </w:rPr>
      </w:pPr>
    </w:p>
    <w:p w:rsidR="00D8493D" w:rsidRPr="008260CB" w:rsidRDefault="005901DC" w:rsidP="005901DC">
      <w:pPr>
        <w:spacing w:line="360" w:lineRule="auto"/>
        <w:ind w:firstLine="1134"/>
        <w:jc w:val="both"/>
        <w:rPr>
          <w:rFonts w:ascii="Verdana" w:hAnsi="Verdana" w:cs="Arial"/>
          <w:b/>
          <w:sz w:val="20"/>
        </w:rPr>
      </w:pPr>
      <w:r w:rsidRPr="008260CB">
        <w:rPr>
          <w:rFonts w:ascii="Verdana" w:hAnsi="Verdana" w:cs="Arial"/>
          <w:b/>
          <w:sz w:val="20"/>
        </w:rPr>
        <w:t xml:space="preserve">                        </w:t>
      </w:r>
    </w:p>
    <w:p w:rsidR="00D8493D" w:rsidRPr="008260CB" w:rsidRDefault="00D8493D" w:rsidP="005901DC">
      <w:pPr>
        <w:spacing w:line="360" w:lineRule="auto"/>
        <w:ind w:firstLine="1134"/>
        <w:jc w:val="both"/>
        <w:rPr>
          <w:rFonts w:ascii="Verdana" w:hAnsi="Verdana" w:cs="Arial"/>
          <w:b/>
          <w:sz w:val="20"/>
        </w:rPr>
      </w:pPr>
    </w:p>
    <w:p w:rsidR="00D8493D" w:rsidRPr="008260CB" w:rsidRDefault="00D8493D" w:rsidP="005901DC">
      <w:pPr>
        <w:spacing w:line="360" w:lineRule="auto"/>
        <w:ind w:firstLine="1134"/>
        <w:jc w:val="both"/>
        <w:rPr>
          <w:rFonts w:ascii="Verdana" w:hAnsi="Verdana" w:cs="Arial"/>
          <w:b/>
          <w:sz w:val="20"/>
        </w:rPr>
      </w:pPr>
    </w:p>
    <w:p w:rsidR="00D8493D" w:rsidRPr="008260CB" w:rsidRDefault="00D8493D" w:rsidP="005901DC">
      <w:pPr>
        <w:spacing w:line="360" w:lineRule="auto"/>
        <w:ind w:firstLine="1134"/>
        <w:jc w:val="both"/>
        <w:rPr>
          <w:rFonts w:ascii="Verdana" w:hAnsi="Verdana" w:cs="Arial"/>
          <w:b/>
          <w:sz w:val="20"/>
        </w:rPr>
      </w:pPr>
    </w:p>
    <w:p w:rsidR="007B4514" w:rsidRPr="008260CB" w:rsidRDefault="007B4514" w:rsidP="00E15814">
      <w:pPr>
        <w:spacing w:line="360" w:lineRule="auto"/>
        <w:jc w:val="both"/>
        <w:rPr>
          <w:rFonts w:ascii="Verdana" w:hAnsi="Verdana" w:cs="Arial"/>
          <w:b/>
          <w:sz w:val="20"/>
        </w:rPr>
      </w:pPr>
    </w:p>
    <w:p w:rsidR="00482782" w:rsidRPr="008260CB" w:rsidRDefault="00482782" w:rsidP="005901DC">
      <w:pPr>
        <w:spacing w:line="360" w:lineRule="auto"/>
        <w:ind w:firstLine="1134"/>
        <w:jc w:val="both"/>
        <w:rPr>
          <w:rFonts w:ascii="Verdana" w:hAnsi="Verdana" w:cs="Arial"/>
          <w:b/>
          <w:sz w:val="20"/>
        </w:rPr>
      </w:pPr>
    </w:p>
    <w:p w:rsidR="00482782" w:rsidRPr="008260CB" w:rsidRDefault="00482782" w:rsidP="005901DC">
      <w:pPr>
        <w:spacing w:line="360" w:lineRule="auto"/>
        <w:ind w:firstLine="1134"/>
        <w:jc w:val="both"/>
        <w:rPr>
          <w:rFonts w:ascii="Verdana" w:hAnsi="Verdana" w:cs="Arial"/>
          <w:b/>
          <w:sz w:val="20"/>
        </w:rPr>
      </w:pPr>
    </w:p>
    <w:p w:rsidR="00482782" w:rsidRPr="008260CB" w:rsidRDefault="00482782" w:rsidP="005901DC">
      <w:pPr>
        <w:spacing w:line="360" w:lineRule="auto"/>
        <w:ind w:firstLine="1134"/>
        <w:jc w:val="both"/>
        <w:rPr>
          <w:rFonts w:ascii="Verdana" w:hAnsi="Verdana" w:cs="Arial"/>
          <w:b/>
          <w:sz w:val="20"/>
        </w:rPr>
      </w:pPr>
    </w:p>
    <w:p w:rsidR="00482782" w:rsidRPr="008260CB" w:rsidRDefault="00482782" w:rsidP="005901DC">
      <w:pPr>
        <w:spacing w:line="360" w:lineRule="auto"/>
        <w:ind w:firstLine="1134"/>
        <w:jc w:val="both"/>
        <w:rPr>
          <w:rFonts w:ascii="Verdana" w:hAnsi="Verdana" w:cs="Arial"/>
          <w:b/>
          <w:sz w:val="20"/>
        </w:rPr>
      </w:pPr>
    </w:p>
    <w:p w:rsidR="00741453" w:rsidRPr="008260CB" w:rsidRDefault="005901DC" w:rsidP="005901DC">
      <w:pPr>
        <w:spacing w:line="360" w:lineRule="auto"/>
        <w:ind w:firstLine="1134"/>
        <w:jc w:val="both"/>
        <w:rPr>
          <w:rFonts w:ascii="Verdana" w:hAnsi="Verdana" w:cs="Arial"/>
          <w:b/>
          <w:sz w:val="20"/>
        </w:rPr>
      </w:pPr>
      <w:r w:rsidRPr="008260CB">
        <w:rPr>
          <w:rFonts w:ascii="Verdana" w:hAnsi="Verdana" w:cs="Arial"/>
          <w:b/>
          <w:sz w:val="20"/>
        </w:rPr>
        <w:lastRenderedPageBreak/>
        <w:t>ANEXO I</w:t>
      </w:r>
    </w:p>
    <w:p w:rsidR="00741453" w:rsidRPr="008260CB" w:rsidRDefault="00741453" w:rsidP="006F045D">
      <w:pPr>
        <w:spacing w:line="360" w:lineRule="auto"/>
        <w:jc w:val="both"/>
        <w:rPr>
          <w:rFonts w:ascii="Verdana" w:hAnsi="Verdana" w:cs="Arial"/>
          <w:b/>
          <w:sz w:val="20"/>
        </w:rPr>
      </w:pPr>
      <w:r w:rsidRPr="008260CB">
        <w:rPr>
          <w:rFonts w:ascii="Verdana" w:hAnsi="Verdana" w:cs="Arial"/>
          <w:b/>
          <w:sz w:val="20"/>
        </w:rPr>
        <w:t>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8"/>
        <w:gridCol w:w="1809"/>
      </w:tblGrid>
      <w:tr w:rsidR="008F2EEA" w:rsidRPr="008260CB" w:rsidTr="00741453">
        <w:tc>
          <w:tcPr>
            <w:tcW w:w="0" w:type="auto"/>
            <w:tcBorders>
              <w:top w:val="single" w:sz="4" w:space="0" w:color="auto"/>
              <w:left w:val="single" w:sz="4" w:space="0" w:color="auto"/>
              <w:bottom w:val="single" w:sz="4" w:space="0" w:color="auto"/>
              <w:right w:val="single" w:sz="4" w:space="0" w:color="auto"/>
            </w:tcBorders>
            <w:hideMark/>
          </w:tcPr>
          <w:p w:rsidR="00741453" w:rsidRPr="008260CB" w:rsidRDefault="00741453" w:rsidP="006F045D">
            <w:pPr>
              <w:spacing w:line="360" w:lineRule="auto"/>
              <w:jc w:val="both"/>
              <w:rPr>
                <w:rFonts w:ascii="Verdana" w:hAnsi="Verdana" w:cs="Arial"/>
                <w:b/>
                <w:sz w:val="18"/>
                <w:szCs w:val="18"/>
              </w:rPr>
            </w:pPr>
            <w:r w:rsidRPr="008260CB">
              <w:rPr>
                <w:rFonts w:ascii="Verdana" w:hAnsi="Verdana" w:cs="Arial"/>
                <w:b/>
                <w:sz w:val="18"/>
                <w:szCs w:val="18"/>
              </w:rPr>
              <w:t>Objeto</w:t>
            </w:r>
          </w:p>
          <w:p w:rsidR="00D740E0" w:rsidRPr="008260CB" w:rsidRDefault="00D740E0" w:rsidP="006F045D">
            <w:pPr>
              <w:spacing w:line="360" w:lineRule="auto"/>
              <w:jc w:val="both"/>
              <w:rPr>
                <w:rFonts w:ascii="Verdana" w:hAnsi="Verdana" w:cs="Arial"/>
                <w:sz w:val="18"/>
                <w:szCs w:val="18"/>
              </w:rPr>
            </w:pPr>
            <w:r w:rsidRPr="008260CB">
              <w:rPr>
                <w:rFonts w:ascii="Verdana" w:hAnsi="Verdana" w:cs="Arial"/>
                <w:sz w:val="18"/>
                <w:szCs w:val="18"/>
              </w:rPr>
              <w:t xml:space="preserve">Contratar Empresa para prestar Serviço de Transporte Escolar no Município de Rosário do Sul-RS para atender alunos que residem na Zona Rural do Município com uso de veículos rodoviários (de passageiros) </w:t>
            </w:r>
          </w:p>
        </w:tc>
        <w:tc>
          <w:tcPr>
            <w:tcW w:w="0" w:type="auto"/>
            <w:tcBorders>
              <w:top w:val="single" w:sz="4" w:space="0" w:color="auto"/>
              <w:left w:val="single" w:sz="4" w:space="0" w:color="auto"/>
              <w:bottom w:val="single" w:sz="4" w:space="0" w:color="auto"/>
              <w:right w:val="single" w:sz="4" w:space="0" w:color="auto"/>
            </w:tcBorders>
            <w:hideMark/>
          </w:tcPr>
          <w:p w:rsidR="00741453" w:rsidRPr="008260CB" w:rsidRDefault="00741453" w:rsidP="006F045D">
            <w:pPr>
              <w:spacing w:line="360" w:lineRule="auto"/>
              <w:jc w:val="both"/>
              <w:rPr>
                <w:rFonts w:ascii="Verdana" w:hAnsi="Verdana" w:cs="Arial"/>
                <w:b/>
                <w:sz w:val="18"/>
                <w:szCs w:val="18"/>
              </w:rPr>
            </w:pPr>
            <w:r w:rsidRPr="008260CB">
              <w:rPr>
                <w:rFonts w:ascii="Verdana" w:hAnsi="Verdana" w:cs="Arial"/>
                <w:b/>
                <w:sz w:val="18"/>
                <w:szCs w:val="18"/>
              </w:rPr>
              <w:t xml:space="preserve">Valor </w:t>
            </w:r>
            <w:r w:rsidR="00380325" w:rsidRPr="008260CB">
              <w:rPr>
                <w:rFonts w:ascii="Verdana" w:hAnsi="Verdana" w:cs="Arial"/>
                <w:b/>
                <w:sz w:val="18"/>
                <w:szCs w:val="18"/>
              </w:rPr>
              <w:t>Km/rodado</w:t>
            </w:r>
            <w:r w:rsidR="00CB55F9" w:rsidRPr="008260CB">
              <w:rPr>
                <w:rFonts w:ascii="Verdana" w:hAnsi="Verdana" w:cs="Arial"/>
                <w:b/>
                <w:sz w:val="18"/>
                <w:szCs w:val="18"/>
              </w:rPr>
              <w:t xml:space="preserve"> máximo admitido</w:t>
            </w:r>
          </w:p>
        </w:tc>
      </w:tr>
      <w:tr w:rsidR="008F2EEA" w:rsidRPr="008260CB" w:rsidTr="0036141D">
        <w:trPr>
          <w:trHeight w:val="3010"/>
        </w:trPr>
        <w:tc>
          <w:tcPr>
            <w:tcW w:w="0" w:type="auto"/>
            <w:tcBorders>
              <w:top w:val="single" w:sz="4" w:space="0" w:color="auto"/>
              <w:left w:val="single" w:sz="4" w:space="0" w:color="auto"/>
              <w:bottom w:val="single" w:sz="4" w:space="0" w:color="auto"/>
              <w:right w:val="single" w:sz="4" w:space="0" w:color="auto"/>
            </w:tcBorders>
          </w:tcPr>
          <w:p w:rsidR="00380325" w:rsidRPr="008260CB" w:rsidRDefault="005B4770" w:rsidP="00827461">
            <w:pPr>
              <w:spacing w:line="360" w:lineRule="auto"/>
              <w:jc w:val="both"/>
              <w:rPr>
                <w:rFonts w:ascii="Verdana" w:hAnsi="Verdana" w:cs="Arial"/>
                <w:b/>
                <w:sz w:val="18"/>
                <w:szCs w:val="18"/>
              </w:rPr>
            </w:pPr>
            <w:r w:rsidRPr="008260CB">
              <w:rPr>
                <w:rFonts w:ascii="Verdana" w:hAnsi="Verdana" w:cs="Arial"/>
                <w:b/>
                <w:sz w:val="18"/>
                <w:szCs w:val="18"/>
              </w:rPr>
              <w:t xml:space="preserve">ROTA: </w:t>
            </w:r>
            <w:r w:rsidR="00827461">
              <w:rPr>
                <w:rFonts w:ascii="Verdana" w:hAnsi="Verdana" w:cs="Arial"/>
                <w:b/>
                <w:sz w:val="18"/>
                <w:szCs w:val="18"/>
              </w:rPr>
              <w:t>SEDE</w:t>
            </w:r>
            <w:r w:rsidR="00B126A7">
              <w:rPr>
                <w:rFonts w:ascii="Verdana" w:hAnsi="Verdana" w:cs="Arial"/>
                <w:b/>
                <w:sz w:val="18"/>
                <w:szCs w:val="18"/>
              </w:rPr>
              <w:t>/</w:t>
            </w:r>
            <w:r w:rsidR="00827461">
              <w:rPr>
                <w:rFonts w:ascii="Verdana" w:hAnsi="Verdana" w:cs="Arial"/>
                <w:b/>
                <w:sz w:val="18"/>
                <w:szCs w:val="18"/>
              </w:rPr>
              <w:t>T</w:t>
            </w:r>
            <w:r w:rsidR="00B126A7">
              <w:rPr>
                <w:rFonts w:ascii="Verdana" w:hAnsi="Verdana" w:cs="Arial"/>
                <w:b/>
                <w:sz w:val="18"/>
                <w:szCs w:val="18"/>
              </w:rPr>
              <w:t>EM</w:t>
            </w:r>
            <w:r w:rsidR="00827461">
              <w:rPr>
                <w:rFonts w:ascii="Verdana" w:hAnsi="Verdana" w:cs="Arial"/>
                <w:b/>
                <w:sz w:val="18"/>
                <w:szCs w:val="18"/>
              </w:rPr>
              <w:t>P</w:t>
            </w:r>
            <w:r w:rsidR="00B126A7">
              <w:rPr>
                <w:rFonts w:ascii="Verdana" w:hAnsi="Verdana" w:cs="Arial"/>
                <w:b/>
                <w:sz w:val="18"/>
                <w:szCs w:val="18"/>
              </w:rPr>
              <w:t>/</w:t>
            </w:r>
            <w:r w:rsidR="00827461">
              <w:rPr>
                <w:rFonts w:ascii="Verdana" w:hAnsi="Verdana" w:cs="Arial"/>
                <w:b/>
                <w:sz w:val="18"/>
                <w:szCs w:val="18"/>
              </w:rPr>
              <w:t>FELIM, um Veículo tipo Kombi ou Van de acordo com as exigências do Código de trânsito Brasileiro CTB, portaria nº</w:t>
            </w:r>
            <w:proofErr w:type="gramStart"/>
            <w:r w:rsidR="00827461">
              <w:rPr>
                <w:rFonts w:ascii="Verdana" w:hAnsi="Verdana" w:cs="Arial"/>
                <w:b/>
                <w:sz w:val="18"/>
                <w:szCs w:val="18"/>
              </w:rPr>
              <w:t xml:space="preserve">  </w:t>
            </w:r>
            <w:proofErr w:type="gramEnd"/>
            <w:r w:rsidR="00827461">
              <w:rPr>
                <w:rFonts w:ascii="Verdana" w:hAnsi="Verdana" w:cs="Arial"/>
                <w:b/>
                <w:sz w:val="18"/>
                <w:szCs w:val="18"/>
              </w:rPr>
              <w:t xml:space="preserve">311/2013,do DETRAN/RS e Decreto Municipal nº 019/2017, para atender 10 (dez)alunos </w:t>
            </w:r>
            <w:proofErr w:type="spellStart"/>
            <w:r w:rsidR="00827461">
              <w:rPr>
                <w:rFonts w:ascii="Verdana" w:hAnsi="Verdana" w:cs="Arial"/>
                <w:b/>
                <w:sz w:val="18"/>
                <w:szCs w:val="18"/>
              </w:rPr>
              <w:t>comprevisão</w:t>
            </w:r>
            <w:proofErr w:type="spellEnd"/>
            <w:r w:rsidR="00827461">
              <w:rPr>
                <w:rFonts w:ascii="Verdana" w:hAnsi="Verdana" w:cs="Arial"/>
                <w:b/>
                <w:sz w:val="18"/>
                <w:szCs w:val="18"/>
              </w:rPr>
              <w:t xml:space="preserve"> contratual com a possibilidade de 20 (vinte) viagens mês e 172 ( Cento e setenta e dois) quilômetros, ida e vinda</w:t>
            </w:r>
            <w:r w:rsidR="00B126A7">
              <w:rPr>
                <w:rFonts w:ascii="Verdana" w:hAnsi="Verdana" w:cs="Arial"/>
                <w:b/>
                <w:sz w:val="18"/>
                <w:szCs w:val="18"/>
              </w:rPr>
              <w:t>, sendo 52 de via pavimentada e4 120 (cento e  vinte) sem pavimentação.</w:t>
            </w:r>
          </w:p>
        </w:tc>
        <w:tc>
          <w:tcPr>
            <w:tcW w:w="0" w:type="auto"/>
            <w:tcBorders>
              <w:top w:val="single" w:sz="4" w:space="0" w:color="auto"/>
              <w:left w:val="single" w:sz="4" w:space="0" w:color="auto"/>
              <w:bottom w:val="single" w:sz="4" w:space="0" w:color="auto"/>
              <w:right w:val="single" w:sz="4" w:space="0" w:color="auto"/>
            </w:tcBorders>
          </w:tcPr>
          <w:p w:rsidR="00380325" w:rsidRPr="008260CB" w:rsidRDefault="00B41248" w:rsidP="006F045D">
            <w:pPr>
              <w:spacing w:line="360" w:lineRule="auto"/>
              <w:jc w:val="both"/>
              <w:rPr>
                <w:rFonts w:ascii="Verdana" w:hAnsi="Verdana" w:cs="Arial"/>
                <w:b/>
                <w:sz w:val="18"/>
                <w:szCs w:val="18"/>
              </w:rPr>
            </w:pPr>
            <w:r w:rsidRPr="008260CB">
              <w:rPr>
                <w:rFonts w:ascii="Verdana" w:hAnsi="Verdana" w:cs="Arial"/>
                <w:b/>
                <w:sz w:val="18"/>
                <w:szCs w:val="18"/>
              </w:rPr>
              <w:t>Diesel</w:t>
            </w:r>
            <w:r w:rsidR="00884051" w:rsidRPr="008260CB">
              <w:rPr>
                <w:rFonts w:ascii="Verdana" w:hAnsi="Verdana" w:cs="Arial"/>
                <w:b/>
                <w:sz w:val="18"/>
                <w:szCs w:val="18"/>
              </w:rPr>
              <w:t xml:space="preserve"> </w:t>
            </w:r>
            <w:r w:rsidRPr="008260CB">
              <w:rPr>
                <w:rFonts w:ascii="Verdana" w:hAnsi="Verdana" w:cs="Arial"/>
                <w:b/>
                <w:sz w:val="18"/>
                <w:szCs w:val="18"/>
              </w:rPr>
              <w:t>R$</w:t>
            </w:r>
            <w:r w:rsidR="00B126A7">
              <w:rPr>
                <w:rFonts w:ascii="Verdana" w:hAnsi="Verdana" w:cs="Arial"/>
                <w:b/>
                <w:sz w:val="18"/>
                <w:szCs w:val="18"/>
              </w:rPr>
              <w:t xml:space="preserve"> 4,9</w:t>
            </w:r>
            <w:r w:rsidR="00B801A7" w:rsidRPr="008260CB">
              <w:rPr>
                <w:rFonts w:ascii="Verdana" w:hAnsi="Verdana" w:cs="Arial"/>
                <w:b/>
                <w:sz w:val="18"/>
                <w:szCs w:val="18"/>
              </w:rPr>
              <w:t>1</w:t>
            </w:r>
          </w:p>
          <w:p w:rsidR="00B41248" w:rsidRPr="008260CB" w:rsidRDefault="00B41248" w:rsidP="006F045D">
            <w:pPr>
              <w:spacing w:line="360" w:lineRule="auto"/>
              <w:jc w:val="both"/>
              <w:rPr>
                <w:rFonts w:ascii="Verdana" w:hAnsi="Verdana" w:cs="Arial"/>
                <w:b/>
                <w:sz w:val="18"/>
                <w:szCs w:val="18"/>
              </w:rPr>
            </w:pPr>
          </w:p>
          <w:p w:rsidR="00B41248" w:rsidRPr="008260CB" w:rsidRDefault="00B41248" w:rsidP="006F045D">
            <w:pPr>
              <w:spacing w:line="360" w:lineRule="auto"/>
              <w:jc w:val="both"/>
              <w:rPr>
                <w:rFonts w:ascii="Verdana" w:hAnsi="Verdana" w:cs="Arial"/>
                <w:b/>
                <w:sz w:val="18"/>
                <w:szCs w:val="18"/>
              </w:rPr>
            </w:pPr>
            <w:r w:rsidRPr="008260CB">
              <w:rPr>
                <w:rFonts w:ascii="Verdana" w:hAnsi="Verdana" w:cs="Arial"/>
                <w:b/>
                <w:sz w:val="18"/>
                <w:szCs w:val="18"/>
              </w:rPr>
              <w:t>Ga</w:t>
            </w:r>
            <w:r w:rsidR="00CF2425" w:rsidRPr="008260CB">
              <w:rPr>
                <w:rFonts w:ascii="Verdana" w:hAnsi="Verdana" w:cs="Arial"/>
                <w:b/>
                <w:sz w:val="18"/>
                <w:szCs w:val="18"/>
              </w:rPr>
              <w:t xml:space="preserve">solina        </w:t>
            </w:r>
            <w:r w:rsidR="00F06218" w:rsidRPr="008260CB">
              <w:rPr>
                <w:rFonts w:ascii="Verdana" w:hAnsi="Verdana" w:cs="Arial"/>
                <w:b/>
                <w:sz w:val="18"/>
                <w:szCs w:val="18"/>
              </w:rPr>
              <w:t xml:space="preserve">R$ </w:t>
            </w:r>
            <w:r w:rsidR="00B801A7" w:rsidRPr="008260CB">
              <w:rPr>
                <w:rFonts w:ascii="Verdana" w:hAnsi="Verdana" w:cs="Arial"/>
                <w:b/>
                <w:sz w:val="18"/>
                <w:szCs w:val="18"/>
              </w:rPr>
              <w:t>4,88</w:t>
            </w:r>
          </w:p>
          <w:p w:rsidR="00B41248" w:rsidRPr="008260CB" w:rsidRDefault="00B41248" w:rsidP="006F045D">
            <w:pPr>
              <w:spacing w:line="360" w:lineRule="auto"/>
              <w:jc w:val="both"/>
              <w:rPr>
                <w:rFonts w:ascii="Verdana" w:hAnsi="Verdana" w:cs="Arial"/>
                <w:b/>
                <w:sz w:val="18"/>
                <w:szCs w:val="18"/>
              </w:rPr>
            </w:pPr>
          </w:p>
        </w:tc>
      </w:tr>
      <w:tr w:rsidR="008F2EEA" w:rsidRPr="008260CB" w:rsidTr="0036141D">
        <w:trPr>
          <w:trHeight w:val="3010"/>
        </w:trPr>
        <w:tc>
          <w:tcPr>
            <w:tcW w:w="0" w:type="auto"/>
            <w:tcBorders>
              <w:top w:val="single" w:sz="4" w:space="0" w:color="auto"/>
              <w:left w:val="single" w:sz="4" w:space="0" w:color="auto"/>
              <w:bottom w:val="single" w:sz="4" w:space="0" w:color="auto"/>
              <w:right w:val="single" w:sz="4" w:space="0" w:color="auto"/>
            </w:tcBorders>
          </w:tcPr>
          <w:p w:rsidR="00A76342" w:rsidRPr="008260CB" w:rsidRDefault="005B4770" w:rsidP="00B126A7">
            <w:pPr>
              <w:spacing w:line="360" w:lineRule="auto"/>
              <w:jc w:val="both"/>
              <w:rPr>
                <w:rFonts w:ascii="Verdana" w:hAnsi="Verdana" w:cs="Arial"/>
                <w:sz w:val="18"/>
                <w:szCs w:val="18"/>
              </w:rPr>
            </w:pPr>
            <w:r w:rsidRPr="008260CB">
              <w:rPr>
                <w:rFonts w:ascii="Verdana" w:hAnsi="Verdana" w:cs="Arial"/>
                <w:b/>
                <w:sz w:val="18"/>
                <w:szCs w:val="18"/>
              </w:rPr>
              <w:t xml:space="preserve">ROTA: </w:t>
            </w:r>
            <w:r w:rsidR="00B126A7">
              <w:rPr>
                <w:rFonts w:ascii="Verdana" w:hAnsi="Verdana" w:cs="Arial"/>
                <w:b/>
                <w:sz w:val="18"/>
                <w:szCs w:val="18"/>
              </w:rPr>
              <w:t xml:space="preserve">SEDE/TAIPA, Um veículo tipo Kombi ou Van de acordo com </w:t>
            </w:r>
            <w:proofErr w:type="spellStart"/>
            <w:r w:rsidR="00B126A7">
              <w:rPr>
                <w:rFonts w:ascii="Verdana" w:hAnsi="Verdana" w:cs="Arial"/>
                <w:b/>
                <w:sz w:val="18"/>
                <w:szCs w:val="18"/>
              </w:rPr>
              <w:t>asexigências</w:t>
            </w:r>
            <w:proofErr w:type="spellEnd"/>
            <w:r w:rsidR="00B126A7">
              <w:rPr>
                <w:rFonts w:ascii="Verdana" w:hAnsi="Verdana" w:cs="Arial"/>
                <w:b/>
                <w:sz w:val="18"/>
                <w:szCs w:val="18"/>
              </w:rPr>
              <w:t xml:space="preserve"> do Código de Trânsito Brasileiro CTB, Portaria nº 311/2013, do DETRAN/RS e Decreto Municipal nº 019/2017 para atender </w:t>
            </w:r>
            <w:proofErr w:type="gramStart"/>
            <w:r w:rsidR="00B126A7">
              <w:rPr>
                <w:rFonts w:ascii="Verdana" w:hAnsi="Verdana" w:cs="Arial"/>
                <w:b/>
                <w:sz w:val="18"/>
                <w:szCs w:val="18"/>
              </w:rPr>
              <w:t>6</w:t>
            </w:r>
            <w:proofErr w:type="gramEnd"/>
            <w:r w:rsidR="00B126A7">
              <w:rPr>
                <w:rFonts w:ascii="Verdana" w:hAnsi="Verdana" w:cs="Arial"/>
                <w:b/>
                <w:sz w:val="18"/>
                <w:szCs w:val="18"/>
              </w:rPr>
              <w:t xml:space="preserve"> (seis) alunos da rede municipal de ensino, previsão contratual com  a possibilidade de 23 ( vinte </w:t>
            </w:r>
            <w:proofErr w:type="spellStart"/>
            <w:r w:rsidR="00B126A7">
              <w:rPr>
                <w:rFonts w:ascii="Verdana" w:hAnsi="Verdana" w:cs="Arial"/>
                <w:b/>
                <w:sz w:val="18"/>
                <w:szCs w:val="18"/>
              </w:rPr>
              <w:t>etrês</w:t>
            </w:r>
            <w:proofErr w:type="spellEnd"/>
            <w:r w:rsidR="00B126A7">
              <w:rPr>
                <w:rFonts w:ascii="Verdana" w:hAnsi="Verdana" w:cs="Arial"/>
                <w:b/>
                <w:sz w:val="18"/>
                <w:szCs w:val="18"/>
              </w:rPr>
              <w:t>)viagens mês e 160 ( cento e se</w:t>
            </w:r>
            <w:r w:rsidR="00E37239">
              <w:rPr>
                <w:rFonts w:ascii="Verdana" w:hAnsi="Verdana" w:cs="Arial"/>
                <w:b/>
                <w:sz w:val="18"/>
                <w:szCs w:val="18"/>
              </w:rPr>
              <w:t>ssenta) quilômetros rodados, ida e vinda, sendo 50  de via sem pavimentação.</w:t>
            </w:r>
          </w:p>
        </w:tc>
        <w:tc>
          <w:tcPr>
            <w:tcW w:w="0" w:type="auto"/>
            <w:tcBorders>
              <w:top w:val="single" w:sz="4" w:space="0" w:color="auto"/>
              <w:left w:val="single" w:sz="4" w:space="0" w:color="auto"/>
              <w:bottom w:val="single" w:sz="4" w:space="0" w:color="auto"/>
              <w:right w:val="single" w:sz="4" w:space="0" w:color="auto"/>
            </w:tcBorders>
          </w:tcPr>
          <w:p w:rsidR="00F06218" w:rsidRPr="008260CB" w:rsidRDefault="009C60AA" w:rsidP="009C60AA">
            <w:pPr>
              <w:spacing w:line="360" w:lineRule="auto"/>
              <w:jc w:val="both"/>
              <w:rPr>
                <w:rFonts w:ascii="Verdana" w:hAnsi="Verdana" w:cs="Arial"/>
                <w:b/>
                <w:sz w:val="18"/>
                <w:szCs w:val="18"/>
              </w:rPr>
            </w:pPr>
            <w:r w:rsidRPr="008260CB">
              <w:rPr>
                <w:rFonts w:ascii="Verdana" w:hAnsi="Verdana" w:cs="Arial"/>
                <w:b/>
                <w:sz w:val="18"/>
                <w:szCs w:val="18"/>
              </w:rPr>
              <w:t>Diesel</w:t>
            </w:r>
          </w:p>
          <w:p w:rsidR="009C60AA" w:rsidRPr="008260CB" w:rsidRDefault="00485041" w:rsidP="009C60AA">
            <w:pPr>
              <w:spacing w:line="360" w:lineRule="auto"/>
              <w:jc w:val="both"/>
              <w:rPr>
                <w:rFonts w:ascii="Verdana" w:hAnsi="Verdana" w:cs="Arial"/>
                <w:b/>
                <w:sz w:val="18"/>
                <w:szCs w:val="18"/>
              </w:rPr>
            </w:pPr>
            <w:r w:rsidRPr="008260CB">
              <w:rPr>
                <w:rFonts w:ascii="Verdana" w:hAnsi="Verdana" w:cs="Arial"/>
                <w:b/>
                <w:sz w:val="18"/>
                <w:szCs w:val="18"/>
              </w:rPr>
              <w:t>R$</w:t>
            </w:r>
            <w:r w:rsidR="00E37239">
              <w:rPr>
                <w:rFonts w:ascii="Verdana" w:hAnsi="Verdana" w:cs="Arial"/>
                <w:b/>
                <w:sz w:val="18"/>
                <w:szCs w:val="18"/>
              </w:rPr>
              <w:t xml:space="preserve"> 4,89</w:t>
            </w:r>
          </w:p>
          <w:p w:rsidR="009C60AA" w:rsidRPr="008260CB" w:rsidRDefault="009C60AA" w:rsidP="009C60AA">
            <w:pPr>
              <w:spacing w:line="360" w:lineRule="auto"/>
              <w:jc w:val="both"/>
              <w:rPr>
                <w:rFonts w:ascii="Verdana" w:hAnsi="Verdana" w:cs="Arial"/>
                <w:b/>
                <w:sz w:val="18"/>
                <w:szCs w:val="18"/>
              </w:rPr>
            </w:pPr>
          </w:p>
          <w:p w:rsidR="009C60AA" w:rsidRPr="008260CB" w:rsidRDefault="009C60AA" w:rsidP="009C60AA">
            <w:pPr>
              <w:spacing w:line="360" w:lineRule="auto"/>
              <w:jc w:val="both"/>
              <w:rPr>
                <w:rFonts w:ascii="Verdana" w:hAnsi="Verdana" w:cs="Arial"/>
                <w:b/>
                <w:sz w:val="18"/>
                <w:szCs w:val="18"/>
              </w:rPr>
            </w:pPr>
            <w:r w:rsidRPr="008260CB">
              <w:rPr>
                <w:rFonts w:ascii="Verdana" w:hAnsi="Verdana" w:cs="Arial"/>
                <w:b/>
                <w:sz w:val="18"/>
                <w:szCs w:val="18"/>
              </w:rPr>
              <w:t>Ga</w:t>
            </w:r>
            <w:r w:rsidR="00E37239">
              <w:rPr>
                <w:rFonts w:ascii="Verdana" w:hAnsi="Verdana" w:cs="Arial"/>
                <w:b/>
                <w:sz w:val="18"/>
                <w:szCs w:val="18"/>
              </w:rPr>
              <w:t>solina        R$ 4,60</w:t>
            </w:r>
          </w:p>
          <w:p w:rsidR="00A76342" w:rsidRPr="008260CB" w:rsidRDefault="00A76342" w:rsidP="006F045D">
            <w:pPr>
              <w:spacing w:line="360" w:lineRule="auto"/>
              <w:jc w:val="both"/>
              <w:rPr>
                <w:rFonts w:ascii="Verdana" w:hAnsi="Verdana" w:cs="Arial"/>
                <w:b/>
                <w:sz w:val="18"/>
                <w:szCs w:val="18"/>
              </w:rPr>
            </w:pPr>
          </w:p>
        </w:tc>
      </w:tr>
    </w:tbl>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B4514" w:rsidRPr="008260CB" w:rsidRDefault="007B4514" w:rsidP="007C209F">
      <w:pPr>
        <w:spacing w:line="360" w:lineRule="auto"/>
        <w:jc w:val="right"/>
        <w:rPr>
          <w:rFonts w:ascii="Verdana" w:hAnsi="Verdana" w:cs="Arial"/>
          <w:b/>
          <w:sz w:val="20"/>
        </w:rPr>
      </w:pPr>
    </w:p>
    <w:p w:rsidR="00771937" w:rsidRPr="008260CB" w:rsidRDefault="00771937" w:rsidP="003C19E7">
      <w:pPr>
        <w:spacing w:line="360" w:lineRule="auto"/>
        <w:rPr>
          <w:rFonts w:ascii="Verdana" w:hAnsi="Verdana" w:cs="Arial"/>
          <w:b/>
          <w:sz w:val="20"/>
        </w:rPr>
      </w:pPr>
    </w:p>
    <w:p w:rsidR="00771937" w:rsidRPr="008260CB" w:rsidRDefault="00771937" w:rsidP="007C209F">
      <w:pPr>
        <w:spacing w:line="360" w:lineRule="auto"/>
        <w:jc w:val="right"/>
        <w:rPr>
          <w:rFonts w:ascii="Verdana" w:hAnsi="Verdana" w:cs="Arial"/>
          <w:b/>
          <w:sz w:val="20"/>
        </w:rPr>
      </w:pPr>
    </w:p>
    <w:p w:rsidR="00741453" w:rsidRPr="008260CB" w:rsidRDefault="00741453" w:rsidP="007C209F">
      <w:pPr>
        <w:spacing w:line="360" w:lineRule="auto"/>
        <w:jc w:val="right"/>
        <w:rPr>
          <w:rFonts w:ascii="Verdana" w:hAnsi="Verdana" w:cs="Arial"/>
          <w:b/>
          <w:sz w:val="20"/>
        </w:rPr>
      </w:pPr>
      <w:r w:rsidRPr="008260CB">
        <w:rPr>
          <w:rFonts w:ascii="Verdana" w:hAnsi="Verdana" w:cs="Arial"/>
          <w:b/>
          <w:sz w:val="20"/>
        </w:rPr>
        <w:t>ANEXO II</w:t>
      </w: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sz w:val="20"/>
        </w:rPr>
        <w:t>(Papel timbrado ou carimbo da empresa)</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DECLARAÇÃO DE ATENDIMENTO ÀS CONDIÇÕES DE HABILITAÇÃO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proofErr w:type="gramStart"/>
      <w:r w:rsidRPr="008260CB">
        <w:rPr>
          <w:rFonts w:ascii="Verdana" w:hAnsi="Verdana" w:cs="Arial"/>
          <w:sz w:val="20"/>
        </w:rPr>
        <w:t>A ...</w:t>
      </w:r>
      <w:proofErr w:type="gramEnd"/>
      <w:r w:rsidRPr="008260CB">
        <w:rPr>
          <w:rFonts w:ascii="Verdana" w:hAnsi="Verdana" w:cs="Arial"/>
          <w:sz w:val="20"/>
        </w:rPr>
        <w:t xml:space="preserve">.....................( Razão Social da empresa).................., CNPJ º.................., localizada à................................ </w:t>
      </w:r>
      <w:r w:rsidRPr="008260CB">
        <w:rPr>
          <w:rFonts w:ascii="Verdana" w:hAnsi="Verdana" w:cs="Arial"/>
          <w:b/>
          <w:sz w:val="20"/>
        </w:rPr>
        <w:t xml:space="preserve">DECLARA, </w:t>
      </w:r>
      <w:r w:rsidRPr="008260CB">
        <w:rPr>
          <w:rFonts w:ascii="Verdana" w:hAnsi="Verdana" w:cs="Arial"/>
          <w:sz w:val="20"/>
        </w:rPr>
        <w:t xml:space="preserve">para fins de participação na licitação </w:t>
      </w:r>
      <w:r w:rsidRPr="008260CB">
        <w:rPr>
          <w:rFonts w:ascii="Verdana" w:hAnsi="Verdana" w:cs="Arial"/>
          <w:b/>
          <w:sz w:val="20"/>
        </w:rPr>
        <w:t xml:space="preserve">Pregão </w:t>
      </w:r>
      <w:r w:rsidR="00EE783F" w:rsidRPr="008260CB">
        <w:rPr>
          <w:rFonts w:ascii="Verdana" w:hAnsi="Verdana" w:cs="Arial"/>
          <w:b/>
          <w:sz w:val="20"/>
        </w:rPr>
        <w:t xml:space="preserve">Presencial </w:t>
      </w:r>
      <w:r w:rsidRPr="008260CB">
        <w:rPr>
          <w:rFonts w:ascii="Verdana" w:hAnsi="Verdana" w:cs="Arial"/>
          <w:b/>
          <w:sz w:val="20"/>
        </w:rPr>
        <w:t>nº</w:t>
      </w:r>
      <w:r w:rsidR="003C19E7">
        <w:rPr>
          <w:rFonts w:ascii="Verdana" w:hAnsi="Verdana" w:cs="Arial"/>
          <w:b/>
          <w:sz w:val="20"/>
        </w:rPr>
        <w:t xml:space="preserve"> 43</w:t>
      </w:r>
      <w:r w:rsidR="005901DC" w:rsidRPr="008260CB">
        <w:rPr>
          <w:rFonts w:ascii="Verdana" w:hAnsi="Verdana" w:cs="Arial"/>
          <w:b/>
          <w:sz w:val="20"/>
        </w:rPr>
        <w:t>/201</w:t>
      </w:r>
      <w:r w:rsidR="004200ED" w:rsidRPr="008260CB">
        <w:rPr>
          <w:rFonts w:ascii="Verdana" w:hAnsi="Verdana" w:cs="Arial"/>
          <w:b/>
          <w:sz w:val="20"/>
        </w:rPr>
        <w:t>9</w:t>
      </w:r>
      <w:r w:rsidRPr="008260CB">
        <w:rPr>
          <w:rFonts w:ascii="Verdana" w:hAnsi="Verdana" w:cs="Arial"/>
          <w:b/>
          <w:sz w:val="20"/>
        </w:rPr>
        <w:t>,</w:t>
      </w:r>
      <w:r w:rsidRPr="008260CB">
        <w:rPr>
          <w:rFonts w:ascii="Verdana" w:hAnsi="Verdana" w:cs="Arial"/>
          <w:sz w:val="20"/>
        </w:rPr>
        <w:t xml:space="preserve"> promovida pel</w:t>
      </w:r>
      <w:r w:rsidR="00FD65F1" w:rsidRPr="008260CB">
        <w:rPr>
          <w:rFonts w:ascii="Verdana" w:hAnsi="Verdana" w:cs="Arial"/>
          <w:sz w:val="20"/>
        </w:rPr>
        <w:t>o</w:t>
      </w:r>
      <w:r w:rsidRPr="008260CB">
        <w:rPr>
          <w:rFonts w:ascii="Verdana" w:hAnsi="Verdana" w:cs="Arial"/>
          <w:sz w:val="20"/>
        </w:rPr>
        <w:t xml:space="preserve"> CADASTRO DE LICITAÇÕES - </w:t>
      </w:r>
      <w:proofErr w:type="spellStart"/>
      <w:r w:rsidRPr="008260CB">
        <w:rPr>
          <w:rFonts w:ascii="Verdana" w:hAnsi="Verdana" w:cs="Arial"/>
          <w:sz w:val="20"/>
        </w:rPr>
        <w:t>Cadfor</w:t>
      </w:r>
      <w:proofErr w:type="spellEnd"/>
      <w:r w:rsidRPr="008260CB">
        <w:rPr>
          <w:rFonts w:ascii="Verdana" w:hAnsi="Verdana" w:cs="Arial"/>
          <w:sz w:val="20"/>
        </w:rPr>
        <w:t xml:space="preserve">, e sob as penas da lei, de que atende todas as exigências de HABILITAÇÃO contidas no referido </w:t>
      </w:r>
      <w:proofErr w:type="gramStart"/>
      <w:r w:rsidRPr="008260CB">
        <w:rPr>
          <w:rFonts w:ascii="Verdana" w:hAnsi="Verdana" w:cs="Arial"/>
          <w:sz w:val="20"/>
        </w:rPr>
        <w:t>Edital</w:t>
      </w:r>
      <w:proofErr w:type="gramEnd"/>
    </w:p>
    <w:p w:rsidR="00A615DF" w:rsidRPr="008260CB" w:rsidRDefault="00A615DF" w:rsidP="00CF2425">
      <w:pPr>
        <w:spacing w:line="360" w:lineRule="auto"/>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sz w:val="20"/>
        </w:rPr>
        <w:t>Local de data</w:t>
      </w:r>
    </w:p>
    <w:p w:rsidR="00A615DF" w:rsidRPr="008260CB" w:rsidRDefault="00A615DF" w:rsidP="006F045D">
      <w:pPr>
        <w:spacing w:line="360" w:lineRule="auto"/>
        <w:ind w:firstLine="1134"/>
        <w:jc w:val="both"/>
        <w:rPr>
          <w:rFonts w:ascii="Verdana" w:hAnsi="Verdana" w:cs="Arial"/>
          <w:sz w:val="20"/>
        </w:rPr>
      </w:pPr>
    </w:p>
    <w:p w:rsidR="00A615DF" w:rsidRPr="008260CB" w:rsidRDefault="00A615DF" w:rsidP="00CF2425">
      <w:pPr>
        <w:spacing w:line="360" w:lineRule="auto"/>
        <w:jc w:val="both"/>
        <w:rPr>
          <w:rFonts w:ascii="Verdana" w:hAnsi="Verdana" w:cs="Arial"/>
          <w:b/>
          <w:sz w:val="20"/>
        </w:rPr>
      </w:pPr>
    </w:p>
    <w:p w:rsidR="00741453" w:rsidRPr="008260CB" w:rsidRDefault="00741453" w:rsidP="007C209F">
      <w:pPr>
        <w:spacing w:line="360" w:lineRule="auto"/>
        <w:ind w:firstLine="1134"/>
        <w:jc w:val="right"/>
        <w:rPr>
          <w:rFonts w:ascii="Verdana" w:hAnsi="Verdana" w:cs="Arial"/>
          <w:b/>
          <w:sz w:val="20"/>
        </w:rPr>
      </w:pPr>
      <w:r w:rsidRPr="008260CB">
        <w:rPr>
          <w:rFonts w:ascii="Verdana" w:hAnsi="Verdana" w:cs="Arial"/>
          <w:sz w:val="20"/>
        </w:rPr>
        <w:t>(Assinatura e identificação do responsável pela empresa</w:t>
      </w:r>
      <w:proofErr w:type="gramStart"/>
      <w:r w:rsidRPr="008260CB">
        <w:rPr>
          <w:rFonts w:ascii="Verdana" w:hAnsi="Verdana" w:cs="Arial"/>
          <w:sz w:val="20"/>
        </w:rPr>
        <w:t>)</w:t>
      </w:r>
      <w:proofErr w:type="gramEnd"/>
      <w:r w:rsidRPr="008260CB">
        <w:rPr>
          <w:rFonts w:ascii="Verdana" w:hAnsi="Verdana" w:cs="Arial"/>
          <w:sz w:val="20"/>
        </w:rPr>
        <w:br w:type="page"/>
      </w:r>
      <w:r w:rsidRPr="008260CB">
        <w:rPr>
          <w:rFonts w:ascii="Verdana" w:hAnsi="Verdana" w:cs="Arial"/>
          <w:b/>
          <w:sz w:val="20"/>
        </w:rPr>
        <w:lastRenderedPageBreak/>
        <w:t>ANEXO III</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pStyle w:val="Ttulo6"/>
        <w:spacing w:before="0" w:after="0" w:line="360" w:lineRule="auto"/>
        <w:ind w:firstLine="1134"/>
        <w:jc w:val="both"/>
        <w:rPr>
          <w:rFonts w:ascii="Verdana" w:hAnsi="Verdana" w:cs="Arial"/>
          <w:sz w:val="20"/>
          <w:szCs w:val="20"/>
        </w:rPr>
      </w:pPr>
      <w:r w:rsidRPr="008260CB">
        <w:rPr>
          <w:rFonts w:ascii="Verdana" w:hAnsi="Verdana" w:cs="Arial"/>
          <w:sz w:val="20"/>
          <w:szCs w:val="20"/>
        </w:rPr>
        <w:t>MODELO DE CARTA DE CREDENCIAMENTO</w:t>
      </w:r>
    </w:p>
    <w:p w:rsidR="00741453" w:rsidRPr="008260CB" w:rsidRDefault="00741453" w:rsidP="006F045D">
      <w:pPr>
        <w:tabs>
          <w:tab w:val="left" w:pos="3645"/>
        </w:tabs>
        <w:spacing w:line="360" w:lineRule="auto"/>
        <w:ind w:firstLine="1134"/>
        <w:jc w:val="both"/>
        <w:rPr>
          <w:rFonts w:ascii="Verdana" w:hAnsi="Verdana" w:cs="Arial"/>
          <w:sz w:val="20"/>
        </w:rPr>
      </w:pPr>
      <w:r w:rsidRPr="008260CB">
        <w:rPr>
          <w:rFonts w:ascii="Verdana" w:hAnsi="Verdana" w:cs="Arial"/>
          <w:sz w:val="20"/>
        </w:rPr>
        <w:tab/>
      </w:r>
    </w:p>
    <w:p w:rsidR="00741453" w:rsidRPr="008260CB" w:rsidRDefault="00741453" w:rsidP="006F045D">
      <w:pPr>
        <w:tabs>
          <w:tab w:val="left" w:pos="3645"/>
        </w:tabs>
        <w:spacing w:line="360" w:lineRule="auto"/>
        <w:ind w:firstLine="1134"/>
        <w:jc w:val="both"/>
        <w:rPr>
          <w:rFonts w:ascii="Verdana" w:hAnsi="Verdana" w:cs="Arial"/>
          <w:sz w:val="20"/>
        </w:rPr>
      </w:pPr>
    </w:p>
    <w:p w:rsidR="00741453" w:rsidRPr="008260CB" w:rsidRDefault="00741453" w:rsidP="006F045D">
      <w:pPr>
        <w:tabs>
          <w:tab w:val="left" w:pos="3645"/>
        </w:tabs>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r w:rsidRPr="008260CB">
        <w:rPr>
          <w:rFonts w:ascii="Verdana" w:hAnsi="Verdana" w:cs="Arial"/>
          <w:sz w:val="20"/>
        </w:rPr>
        <w:t>Designação de Representante</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r w:rsidRPr="008260CB">
        <w:rPr>
          <w:rFonts w:ascii="Verdana" w:hAnsi="Verdana" w:cs="Arial"/>
          <w:sz w:val="20"/>
        </w:rPr>
        <w:t xml:space="preserve">Através da presente credenciamos </w:t>
      </w:r>
      <w:proofErr w:type="gramStart"/>
      <w:r w:rsidRPr="008260CB">
        <w:rPr>
          <w:rFonts w:ascii="Verdana" w:hAnsi="Verdana" w:cs="Arial"/>
          <w:sz w:val="20"/>
        </w:rPr>
        <w:t>o(</w:t>
      </w:r>
      <w:proofErr w:type="gramEnd"/>
      <w:r w:rsidRPr="008260CB">
        <w:rPr>
          <w:rFonts w:ascii="Verdana" w:hAnsi="Verdana" w:cs="Arial"/>
          <w:sz w:val="20"/>
        </w:rPr>
        <w:t>a) Sr.(a)......................................................, portador(a) da Carteira de Identidade n.º ............................., e CPF ............................., a participar da Licitação instaurada pela Prefeitura de Rosário do Sul-RS, na modalidade de Pregão</w:t>
      </w:r>
      <w:r w:rsidR="00EE783F" w:rsidRPr="008260CB">
        <w:rPr>
          <w:rFonts w:ascii="Verdana" w:hAnsi="Verdana" w:cs="Arial"/>
          <w:sz w:val="20"/>
        </w:rPr>
        <w:t xml:space="preserve"> Presencial </w:t>
      </w:r>
      <w:r w:rsidRPr="008260CB">
        <w:rPr>
          <w:rFonts w:ascii="Verdana" w:hAnsi="Verdana" w:cs="Arial"/>
          <w:sz w:val="20"/>
        </w:rPr>
        <w:t xml:space="preserve"> nº </w:t>
      </w:r>
      <w:r w:rsidR="003C19E7">
        <w:rPr>
          <w:rFonts w:ascii="Verdana" w:hAnsi="Verdana" w:cs="Arial"/>
          <w:sz w:val="20"/>
        </w:rPr>
        <w:t>43</w:t>
      </w:r>
      <w:r w:rsidRPr="008260CB">
        <w:rPr>
          <w:rFonts w:ascii="Verdana" w:hAnsi="Verdana" w:cs="Arial"/>
          <w:sz w:val="20"/>
        </w:rPr>
        <w:t>/201</w:t>
      </w:r>
      <w:r w:rsidR="004200ED" w:rsidRPr="008260CB">
        <w:rPr>
          <w:rFonts w:ascii="Verdana" w:hAnsi="Verdana" w:cs="Arial"/>
          <w:sz w:val="20"/>
        </w:rPr>
        <w:t>9</w:t>
      </w:r>
      <w:r w:rsidRPr="008260CB">
        <w:rPr>
          <w:rFonts w:ascii="Verdana" w:hAnsi="Verdana" w:cs="Arial"/>
          <w:sz w:val="20"/>
        </w:rPr>
        <w:t xml:space="preserve">, na qualidade de </w:t>
      </w:r>
      <w:r w:rsidRPr="008260CB">
        <w:rPr>
          <w:rFonts w:ascii="Verdana" w:hAnsi="Verdana" w:cs="Arial"/>
          <w:b/>
          <w:sz w:val="20"/>
        </w:rPr>
        <w:t>REPRESENTANTE LEGAL</w:t>
      </w:r>
      <w:r w:rsidRPr="008260CB">
        <w:rPr>
          <w:rFonts w:ascii="Verdana" w:hAnsi="Verdana" w:cs="Arial"/>
          <w:sz w:val="20"/>
        </w:rPr>
        <w:t xml:space="preserve">, outorgando-lhe poderes para pronunciar-se em nome da empresa ........................................., bem como formular propostas, ofertar lances, recorrer, renunciar e praticar todos os demais atos inerentes ao certame. </w:t>
      </w:r>
    </w:p>
    <w:p w:rsidR="00741453" w:rsidRPr="008260CB" w:rsidRDefault="00741453" w:rsidP="00A615DF">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b/>
          <w:sz w:val="20"/>
        </w:rPr>
      </w:pPr>
      <w:r w:rsidRPr="008260CB">
        <w:rPr>
          <w:rFonts w:ascii="Verdana" w:hAnsi="Verdana" w:cs="Arial"/>
          <w:sz w:val="20"/>
        </w:rPr>
        <w:t>Local de data,</w:t>
      </w:r>
    </w:p>
    <w:p w:rsidR="00741453" w:rsidRPr="008260CB" w:rsidRDefault="00741453" w:rsidP="00A615DF">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p>
    <w:p w:rsidR="00741453" w:rsidRPr="008260CB" w:rsidRDefault="00741453" w:rsidP="00A615DF">
      <w:pPr>
        <w:spacing w:line="360" w:lineRule="auto"/>
        <w:ind w:firstLine="1134"/>
        <w:jc w:val="both"/>
        <w:rPr>
          <w:rFonts w:ascii="Verdana" w:hAnsi="Verdana" w:cs="Arial"/>
          <w:sz w:val="20"/>
        </w:rPr>
      </w:pPr>
    </w:p>
    <w:p w:rsidR="00CF2425" w:rsidRPr="008260CB" w:rsidRDefault="00CF2425" w:rsidP="00A615DF">
      <w:pPr>
        <w:spacing w:line="360" w:lineRule="auto"/>
        <w:ind w:firstLine="1134"/>
        <w:jc w:val="both"/>
        <w:rPr>
          <w:rFonts w:ascii="Verdana" w:hAnsi="Verdana" w:cs="Arial"/>
          <w:sz w:val="20"/>
        </w:rPr>
      </w:pPr>
    </w:p>
    <w:p w:rsidR="00CF2425" w:rsidRPr="008260CB" w:rsidRDefault="00CF2425" w:rsidP="00A615DF">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sz w:val="20"/>
        </w:rPr>
        <w:t>(Assinatura e identificação do responsável pela empresa)</w:t>
      </w:r>
    </w:p>
    <w:p w:rsidR="00741453" w:rsidRPr="008260CB" w:rsidRDefault="00741453" w:rsidP="006F045D">
      <w:pPr>
        <w:pStyle w:val="Padro"/>
        <w:widowControl/>
        <w:overflowPunct/>
        <w:autoSpaceDN/>
        <w:adjustRightInd/>
        <w:spacing w:line="360" w:lineRule="auto"/>
        <w:ind w:firstLine="1134"/>
        <w:jc w:val="both"/>
        <w:rPr>
          <w:rFonts w:ascii="Verdana" w:hAnsi="Verdana" w:cs="Arial"/>
          <w:b/>
          <w:sz w:val="20"/>
        </w:rPr>
      </w:pPr>
    </w:p>
    <w:p w:rsidR="00741453" w:rsidRPr="008260CB" w:rsidRDefault="00741453" w:rsidP="006F045D">
      <w:pPr>
        <w:pStyle w:val="Padro"/>
        <w:widowControl/>
        <w:overflowPunct/>
        <w:autoSpaceDN/>
        <w:adjustRightInd/>
        <w:spacing w:line="360" w:lineRule="auto"/>
        <w:ind w:firstLine="1134"/>
        <w:jc w:val="both"/>
        <w:rPr>
          <w:rFonts w:ascii="Verdana" w:hAnsi="Verdana" w:cs="Arial"/>
          <w:b/>
          <w:sz w:val="20"/>
        </w:rPr>
      </w:pPr>
    </w:p>
    <w:p w:rsidR="00741453" w:rsidRPr="008260CB" w:rsidRDefault="00741453" w:rsidP="00EF478E">
      <w:pPr>
        <w:pStyle w:val="Padro"/>
        <w:widowControl/>
        <w:overflowPunct/>
        <w:autoSpaceDN/>
        <w:adjustRightInd/>
        <w:spacing w:line="360" w:lineRule="auto"/>
        <w:ind w:firstLine="1134"/>
        <w:jc w:val="right"/>
        <w:rPr>
          <w:rFonts w:ascii="Verdana" w:hAnsi="Verdana" w:cs="Arial"/>
          <w:b/>
          <w:sz w:val="20"/>
        </w:rPr>
      </w:pPr>
      <w:r w:rsidRPr="008260CB">
        <w:rPr>
          <w:rFonts w:ascii="Verdana" w:hAnsi="Verdana" w:cs="Arial"/>
          <w:b/>
          <w:sz w:val="20"/>
        </w:rPr>
        <w:br w:type="page"/>
      </w:r>
      <w:r w:rsidRPr="008260CB">
        <w:rPr>
          <w:rFonts w:ascii="Verdana" w:hAnsi="Verdana" w:cs="Arial"/>
          <w:b/>
          <w:sz w:val="20"/>
        </w:rPr>
        <w:lastRenderedPageBreak/>
        <w:t>ANEXO IV</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 xml:space="preserve">DECLARAÇÃO DE ME/EPP </w:t>
      </w:r>
      <w:r w:rsidRPr="008260CB">
        <w:rPr>
          <w:rFonts w:ascii="Verdana" w:hAnsi="Verdana" w:cs="Arial"/>
          <w:sz w:val="20"/>
        </w:rPr>
        <w:t>(modelo)</w:t>
      </w:r>
    </w:p>
    <w:p w:rsidR="00741453" w:rsidRPr="008260CB" w:rsidRDefault="00741453" w:rsidP="00CA3ED0">
      <w:pPr>
        <w:spacing w:line="360" w:lineRule="auto"/>
        <w:ind w:firstLine="1134"/>
        <w:jc w:val="both"/>
        <w:rPr>
          <w:rFonts w:ascii="Verdana" w:hAnsi="Verdana" w:cs="Arial"/>
          <w:b/>
          <w:sz w:val="20"/>
        </w:rPr>
      </w:pPr>
    </w:p>
    <w:p w:rsidR="00741453" w:rsidRPr="008260CB" w:rsidRDefault="00741453" w:rsidP="00CA3ED0">
      <w:pPr>
        <w:spacing w:line="360" w:lineRule="auto"/>
        <w:ind w:firstLine="1134"/>
        <w:jc w:val="both"/>
        <w:rPr>
          <w:rFonts w:ascii="Verdana" w:hAnsi="Verdana" w:cs="Arial"/>
          <w:sz w:val="20"/>
        </w:rPr>
      </w:pPr>
      <w:r w:rsidRPr="008260CB">
        <w:rPr>
          <w:rFonts w:ascii="Verdana" w:hAnsi="Verdana" w:cs="Arial"/>
          <w:sz w:val="20"/>
        </w:rPr>
        <w:t xml:space="preserve">Declaramos em atendimento ao Edital de Pregão </w:t>
      </w:r>
      <w:r w:rsidR="00EE783F" w:rsidRPr="008260CB">
        <w:rPr>
          <w:rFonts w:ascii="Verdana" w:hAnsi="Verdana" w:cs="Arial"/>
          <w:sz w:val="20"/>
        </w:rPr>
        <w:t xml:space="preserve">Presencial </w:t>
      </w:r>
      <w:r w:rsidRPr="008260CB">
        <w:rPr>
          <w:rFonts w:ascii="Verdana" w:hAnsi="Verdana" w:cs="Arial"/>
          <w:sz w:val="20"/>
        </w:rPr>
        <w:t xml:space="preserve">nº </w:t>
      </w:r>
      <w:r w:rsidR="00FD7790" w:rsidRPr="008260CB">
        <w:rPr>
          <w:rFonts w:ascii="Verdana" w:hAnsi="Verdana" w:cs="Arial"/>
          <w:sz w:val="20"/>
        </w:rPr>
        <w:t>0</w:t>
      </w:r>
      <w:r w:rsidR="003960B5" w:rsidRPr="008260CB">
        <w:rPr>
          <w:rFonts w:ascii="Verdana" w:hAnsi="Verdana" w:cs="Arial"/>
          <w:sz w:val="20"/>
        </w:rPr>
        <w:t>07</w:t>
      </w:r>
      <w:r w:rsidRPr="008260CB">
        <w:rPr>
          <w:rFonts w:ascii="Verdana" w:hAnsi="Verdana" w:cs="Arial"/>
          <w:sz w:val="20"/>
        </w:rPr>
        <w:t>/201</w:t>
      </w:r>
      <w:r w:rsidR="004200ED" w:rsidRPr="008260CB">
        <w:rPr>
          <w:rFonts w:ascii="Verdana" w:hAnsi="Verdana" w:cs="Arial"/>
          <w:sz w:val="20"/>
        </w:rPr>
        <w:t>9</w:t>
      </w:r>
      <w:r w:rsidRPr="008260CB">
        <w:rPr>
          <w:rFonts w:ascii="Verdana" w:hAnsi="Verdana" w:cs="Arial"/>
          <w:sz w:val="20"/>
        </w:rPr>
        <w:t>, que estamos caracterizados como microempresa ou empresa de pequeno porte, conforme o definido na Lei Complementar Federal nº 123/2006.</w:t>
      </w:r>
    </w:p>
    <w:p w:rsidR="00741453" w:rsidRPr="008260CB" w:rsidRDefault="00741453" w:rsidP="00CA3ED0">
      <w:pPr>
        <w:spacing w:line="360" w:lineRule="auto"/>
        <w:ind w:firstLine="1134"/>
        <w:jc w:val="both"/>
        <w:rPr>
          <w:rFonts w:ascii="Verdana" w:hAnsi="Verdana" w:cs="Arial"/>
          <w:sz w:val="20"/>
        </w:rPr>
      </w:pPr>
      <w:r w:rsidRPr="008260CB">
        <w:rPr>
          <w:rFonts w:ascii="Verdana" w:hAnsi="Verdana" w:cs="Arial"/>
          <w:sz w:val="20"/>
        </w:rPr>
        <w:t xml:space="preserve">Declaramos, ainda, que cumprimos os requisitos de habilitação exigidos para participação no presente certame, ressalvada a documentação relativa à Regularidade Fiscal, a qual </w:t>
      </w:r>
      <w:proofErr w:type="gramStart"/>
      <w:r w:rsidRPr="008260CB">
        <w:rPr>
          <w:rFonts w:ascii="Verdana" w:hAnsi="Verdana" w:cs="Arial"/>
          <w:sz w:val="20"/>
        </w:rPr>
        <w:t>comprometemo-nos</w:t>
      </w:r>
      <w:proofErr w:type="gramEnd"/>
      <w:r w:rsidRPr="008260CB">
        <w:rPr>
          <w:rFonts w:ascii="Verdana" w:hAnsi="Verdana" w:cs="Arial"/>
          <w:sz w:val="20"/>
        </w:rPr>
        <w:t xml:space="preserve"> a regularizar no prazo estipulado no subitem _________, caso sejamos declarados vencedores da licitação.</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sz w:val="20"/>
        </w:rPr>
        <w:t>Local e data.</w:t>
      </w: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sz w:val="20"/>
        </w:rPr>
      </w:pPr>
    </w:p>
    <w:p w:rsidR="00741453" w:rsidRPr="008260CB" w:rsidRDefault="00741453" w:rsidP="006F045D">
      <w:pPr>
        <w:spacing w:line="360" w:lineRule="auto"/>
        <w:ind w:firstLine="1134"/>
        <w:jc w:val="both"/>
        <w:rPr>
          <w:rFonts w:ascii="Verdana" w:hAnsi="Verdana" w:cs="Arial"/>
          <w:b/>
          <w:sz w:val="20"/>
        </w:rPr>
      </w:pPr>
      <w:r w:rsidRPr="008260CB">
        <w:rPr>
          <w:rFonts w:ascii="Verdana" w:hAnsi="Verdana" w:cs="Arial"/>
          <w:b/>
          <w:sz w:val="20"/>
        </w:rPr>
        <w:t xml:space="preserve">Assinatura do Contador (ou técnico contábil). </w:t>
      </w:r>
    </w:p>
    <w:p w:rsidR="00741453" w:rsidRPr="008260CB" w:rsidRDefault="00741453" w:rsidP="006F045D">
      <w:pPr>
        <w:spacing w:line="360" w:lineRule="auto"/>
        <w:ind w:firstLine="1134"/>
        <w:jc w:val="both"/>
        <w:rPr>
          <w:rFonts w:ascii="Verdana" w:hAnsi="Verdana" w:cs="Arial"/>
          <w:b/>
          <w:sz w:val="20"/>
        </w:rPr>
      </w:pPr>
    </w:p>
    <w:p w:rsidR="00741453" w:rsidRPr="008260CB" w:rsidRDefault="00741453" w:rsidP="006F045D">
      <w:pPr>
        <w:spacing w:line="360" w:lineRule="auto"/>
        <w:ind w:firstLine="1134"/>
        <w:jc w:val="both"/>
        <w:rPr>
          <w:rFonts w:ascii="Verdana" w:hAnsi="Verdana" w:cs="Arial"/>
          <w:b/>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B3249" w:rsidRPr="008260CB" w:rsidRDefault="00EB3249" w:rsidP="007C209F">
      <w:pPr>
        <w:pStyle w:val="Padro"/>
        <w:widowControl/>
        <w:overflowPunct/>
        <w:adjustRightInd/>
        <w:spacing w:line="360" w:lineRule="auto"/>
        <w:ind w:firstLine="1134"/>
        <w:jc w:val="right"/>
        <w:rPr>
          <w:rFonts w:ascii="Verdana" w:hAnsi="Verdana" w:cs="Arial"/>
          <w:b/>
          <w:color w:val="000000"/>
          <w:sz w:val="20"/>
        </w:rPr>
      </w:pPr>
    </w:p>
    <w:p w:rsidR="00E12090" w:rsidRPr="008260CB" w:rsidRDefault="00E12090" w:rsidP="007C209F">
      <w:pPr>
        <w:pStyle w:val="Padro"/>
        <w:widowControl/>
        <w:overflowPunct/>
        <w:adjustRightInd/>
        <w:spacing w:line="360" w:lineRule="auto"/>
        <w:ind w:firstLine="1134"/>
        <w:jc w:val="right"/>
        <w:rPr>
          <w:rFonts w:ascii="Verdana" w:hAnsi="Verdana" w:cs="Arial"/>
          <w:b/>
          <w:color w:val="000000"/>
          <w:sz w:val="20"/>
        </w:rPr>
      </w:pPr>
    </w:p>
    <w:p w:rsidR="00741453" w:rsidRPr="008260CB" w:rsidRDefault="00741453" w:rsidP="007C209F">
      <w:pPr>
        <w:pStyle w:val="Padro"/>
        <w:widowControl/>
        <w:overflowPunct/>
        <w:adjustRightInd/>
        <w:spacing w:line="360" w:lineRule="auto"/>
        <w:ind w:firstLine="1134"/>
        <w:jc w:val="right"/>
        <w:rPr>
          <w:rFonts w:ascii="Verdana" w:hAnsi="Verdana" w:cs="Arial"/>
          <w:b/>
          <w:color w:val="000000"/>
          <w:sz w:val="20"/>
        </w:rPr>
      </w:pPr>
      <w:r w:rsidRPr="008260CB">
        <w:rPr>
          <w:rFonts w:ascii="Verdana" w:hAnsi="Verdana" w:cs="Arial"/>
          <w:b/>
          <w:color w:val="000000"/>
          <w:sz w:val="20"/>
        </w:rPr>
        <w:lastRenderedPageBreak/>
        <w:t>ANEXO V</w:t>
      </w:r>
    </w:p>
    <w:p w:rsidR="00741453" w:rsidRPr="008260CB" w:rsidRDefault="00741453" w:rsidP="006F045D">
      <w:pPr>
        <w:spacing w:line="360" w:lineRule="auto"/>
        <w:ind w:firstLine="1134"/>
        <w:jc w:val="both"/>
        <w:rPr>
          <w:rFonts w:ascii="Verdana" w:hAnsi="Verdana" w:cs="Arial"/>
          <w:bCs/>
          <w:sz w:val="20"/>
        </w:rPr>
      </w:pPr>
    </w:p>
    <w:p w:rsidR="00741453" w:rsidRPr="008260CB" w:rsidRDefault="00741453" w:rsidP="006F045D">
      <w:pPr>
        <w:spacing w:line="360" w:lineRule="auto"/>
        <w:ind w:firstLine="1134"/>
        <w:jc w:val="both"/>
        <w:rPr>
          <w:rFonts w:ascii="Verdana" w:hAnsi="Verdana" w:cs="Arial"/>
          <w:bCs/>
          <w:sz w:val="20"/>
        </w:rPr>
      </w:pPr>
    </w:p>
    <w:p w:rsidR="00741453" w:rsidRPr="008260CB" w:rsidRDefault="00741453" w:rsidP="006F045D">
      <w:pPr>
        <w:spacing w:line="360" w:lineRule="auto"/>
        <w:ind w:firstLine="1134"/>
        <w:jc w:val="both"/>
        <w:rPr>
          <w:rFonts w:ascii="Verdana" w:hAnsi="Verdana" w:cs="Arial"/>
          <w:bCs/>
          <w:sz w:val="20"/>
        </w:rPr>
      </w:pPr>
    </w:p>
    <w:p w:rsidR="00741453" w:rsidRPr="008260CB" w:rsidRDefault="00741453" w:rsidP="006F045D">
      <w:pPr>
        <w:spacing w:line="360" w:lineRule="auto"/>
        <w:ind w:firstLine="1134"/>
        <w:jc w:val="both"/>
        <w:rPr>
          <w:rFonts w:ascii="Verdana" w:hAnsi="Verdana" w:cs="Arial"/>
          <w:bCs/>
          <w:sz w:val="20"/>
        </w:rPr>
      </w:pPr>
      <w:r w:rsidRPr="008260CB">
        <w:rPr>
          <w:rFonts w:ascii="Verdana" w:hAnsi="Verdana" w:cs="Arial"/>
          <w:bCs/>
          <w:sz w:val="20"/>
        </w:rPr>
        <w:t>(A DECLARAÇÃO DEVERÁ SER IMPRESSA EM PAPEL TIMBRADO DA LICITANTE)</w:t>
      </w:r>
    </w:p>
    <w:p w:rsidR="00741453" w:rsidRPr="008260CB" w:rsidRDefault="00741453" w:rsidP="006F045D">
      <w:pPr>
        <w:pStyle w:val="Ttulo1"/>
        <w:spacing w:line="360" w:lineRule="auto"/>
        <w:ind w:firstLine="1134"/>
        <w:jc w:val="both"/>
        <w:rPr>
          <w:rFonts w:ascii="Verdana" w:hAnsi="Verdana" w:cs="Arial"/>
          <w:b w:val="0"/>
          <w:i/>
          <w:sz w:val="20"/>
          <w:szCs w:val="20"/>
        </w:rPr>
      </w:pPr>
      <w:r w:rsidRPr="008260CB">
        <w:rPr>
          <w:rFonts w:ascii="Verdana" w:hAnsi="Verdana" w:cs="Arial"/>
          <w:sz w:val="20"/>
          <w:szCs w:val="20"/>
        </w:rPr>
        <w:t xml:space="preserve">DECLARAÇÃO </w:t>
      </w:r>
      <w:r w:rsidRPr="008260CB">
        <w:rPr>
          <w:rFonts w:ascii="Verdana" w:hAnsi="Verdana" w:cs="Arial"/>
          <w:b w:val="0"/>
          <w:sz w:val="20"/>
          <w:szCs w:val="20"/>
        </w:rPr>
        <w:t>(modelo)</w:t>
      </w:r>
    </w:p>
    <w:p w:rsidR="00741453" w:rsidRPr="008260CB" w:rsidRDefault="00741453" w:rsidP="00CA3ED0">
      <w:pPr>
        <w:spacing w:line="360" w:lineRule="auto"/>
        <w:ind w:firstLine="1134"/>
        <w:jc w:val="both"/>
        <w:rPr>
          <w:rFonts w:ascii="Verdana" w:hAnsi="Verdana" w:cs="Arial"/>
          <w:bCs/>
          <w:sz w:val="20"/>
        </w:rPr>
      </w:pPr>
    </w:p>
    <w:p w:rsidR="00741453" w:rsidRPr="008260CB" w:rsidRDefault="00741453" w:rsidP="00CA3ED0">
      <w:pPr>
        <w:spacing w:line="360" w:lineRule="auto"/>
        <w:ind w:firstLine="1134"/>
        <w:jc w:val="both"/>
        <w:rPr>
          <w:rFonts w:ascii="Verdana" w:hAnsi="Verdana" w:cs="Arial"/>
          <w:bCs/>
          <w:sz w:val="20"/>
        </w:rPr>
      </w:pPr>
      <w:proofErr w:type="gramStart"/>
      <w:r w:rsidRPr="008260CB">
        <w:rPr>
          <w:rFonts w:ascii="Verdana" w:hAnsi="Verdana" w:cs="Arial"/>
          <w:bCs/>
          <w:sz w:val="20"/>
        </w:rPr>
        <w:t>Declaramos,</w:t>
      </w:r>
      <w:proofErr w:type="gramEnd"/>
      <w:r w:rsidRPr="008260CB">
        <w:rPr>
          <w:rFonts w:ascii="Verdana" w:hAnsi="Verdana" w:cs="Arial"/>
          <w:bCs/>
          <w:sz w:val="20"/>
        </w:rPr>
        <w:t xml:space="preserve"> em atendimento ao disposto no Edital de </w:t>
      </w:r>
      <w:r w:rsidRPr="008260CB">
        <w:rPr>
          <w:rFonts w:ascii="Verdana" w:hAnsi="Verdana" w:cs="Arial"/>
          <w:bCs/>
          <w:sz w:val="20"/>
          <w:u w:val="single"/>
        </w:rPr>
        <w:t xml:space="preserve">Pregão </w:t>
      </w:r>
      <w:r w:rsidR="00EE783F" w:rsidRPr="008260CB">
        <w:rPr>
          <w:rFonts w:ascii="Verdana" w:hAnsi="Verdana" w:cs="Arial"/>
          <w:bCs/>
          <w:sz w:val="20"/>
          <w:u w:val="single"/>
        </w:rPr>
        <w:t xml:space="preserve">Presencial </w:t>
      </w:r>
      <w:r w:rsidRPr="008260CB">
        <w:rPr>
          <w:rFonts w:ascii="Verdana" w:hAnsi="Verdana" w:cs="Arial"/>
          <w:bCs/>
          <w:sz w:val="20"/>
          <w:u w:val="single"/>
        </w:rPr>
        <w:t xml:space="preserve">nº </w:t>
      </w:r>
      <w:r w:rsidR="00FD7790" w:rsidRPr="008260CB">
        <w:rPr>
          <w:rFonts w:ascii="Verdana" w:hAnsi="Verdana" w:cs="Arial"/>
          <w:bCs/>
          <w:sz w:val="20"/>
          <w:u w:val="single"/>
        </w:rPr>
        <w:t>0</w:t>
      </w:r>
      <w:r w:rsidR="003C19E7">
        <w:rPr>
          <w:rFonts w:ascii="Verdana" w:hAnsi="Verdana" w:cs="Arial"/>
          <w:bCs/>
          <w:sz w:val="20"/>
          <w:u w:val="single"/>
        </w:rPr>
        <w:t>43</w:t>
      </w:r>
      <w:r w:rsidRPr="008260CB">
        <w:rPr>
          <w:rFonts w:ascii="Verdana" w:hAnsi="Verdana" w:cs="Arial"/>
          <w:bCs/>
          <w:sz w:val="20"/>
          <w:u w:val="single"/>
        </w:rPr>
        <w:t>/201</w:t>
      </w:r>
      <w:r w:rsidR="004200ED" w:rsidRPr="008260CB">
        <w:rPr>
          <w:rFonts w:ascii="Verdana" w:hAnsi="Verdana" w:cs="Arial"/>
          <w:bCs/>
          <w:sz w:val="20"/>
          <w:u w:val="single"/>
        </w:rPr>
        <w:t>9</w:t>
      </w:r>
      <w:r w:rsidRPr="008260CB">
        <w:rPr>
          <w:rFonts w:ascii="Verdana" w:hAnsi="Verdana" w:cs="Arial"/>
          <w:bCs/>
          <w:sz w:val="20"/>
        </w:rPr>
        <w:t>, que não possuímos em nosso quadro de pessoal, empregado com menos de 18 anos em trabalho noturno, perigoso ou insalubre, e de 16 anos em qualquer trabalho, salvo na condição de aprendiz, nos termos do inciso V do artigo 27 da Lei</w:t>
      </w:r>
      <w:r w:rsidR="00A45879" w:rsidRPr="008260CB">
        <w:rPr>
          <w:rFonts w:ascii="Verdana" w:hAnsi="Verdana" w:cs="Arial"/>
          <w:bCs/>
          <w:sz w:val="20"/>
        </w:rPr>
        <w:t xml:space="preserve"> </w:t>
      </w:r>
      <w:r w:rsidRPr="008260CB">
        <w:rPr>
          <w:rFonts w:ascii="Verdana" w:hAnsi="Verdana" w:cs="Arial"/>
          <w:bCs/>
          <w:sz w:val="20"/>
        </w:rPr>
        <w:t>nº 8.666/93.</w:t>
      </w:r>
    </w:p>
    <w:p w:rsidR="00741453" w:rsidRPr="008260CB" w:rsidRDefault="00741453" w:rsidP="00CA3ED0">
      <w:pPr>
        <w:spacing w:line="360" w:lineRule="auto"/>
        <w:ind w:firstLine="1134"/>
        <w:jc w:val="both"/>
        <w:rPr>
          <w:rFonts w:ascii="Verdana" w:hAnsi="Verdana" w:cs="Arial"/>
          <w:bCs/>
          <w:sz w:val="20"/>
        </w:rPr>
      </w:pPr>
    </w:p>
    <w:p w:rsidR="00741453" w:rsidRPr="008260CB" w:rsidRDefault="00741453" w:rsidP="00CA3ED0">
      <w:pPr>
        <w:pStyle w:val="Cabealho"/>
        <w:tabs>
          <w:tab w:val="left" w:pos="708"/>
        </w:tabs>
        <w:spacing w:line="360" w:lineRule="auto"/>
        <w:ind w:firstLine="1134"/>
        <w:jc w:val="both"/>
        <w:rPr>
          <w:rFonts w:ascii="Verdana" w:hAnsi="Verdana" w:cs="Arial"/>
          <w:bCs/>
          <w:sz w:val="20"/>
        </w:rPr>
      </w:pPr>
      <w:r w:rsidRPr="008260CB">
        <w:rPr>
          <w:rFonts w:ascii="Verdana" w:hAnsi="Verdana" w:cs="Arial"/>
          <w:bCs/>
          <w:sz w:val="20"/>
        </w:rPr>
        <w:t>Local e data.</w:t>
      </w:r>
    </w:p>
    <w:p w:rsidR="00741453" w:rsidRPr="008260CB" w:rsidRDefault="00741453" w:rsidP="00CA3ED0">
      <w:pPr>
        <w:pStyle w:val="Cabealho"/>
        <w:tabs>
          <w:tab w:val="left" w:pos="708"/>
        </w:tabs>
        <w:spacing w:line="360" w:lineRule="auto"/>
        <w:ind w:firstLine="1134"/>
        <w:jc w:val="both"/>
        <w:rPr>
          <w:rFonts w:ascii="Verdana" w:hAnsi="Verdana" w:cs="Arial"/>
          <w:bCs/>
          <w:sz w:val="20"/>
        </w:rPr>
      </w:pPr>
    </w:p>
    <w:p w:rsidR="00741453" w:rsidRPr="008260CB" w:rsidRDefault="00741453" w:rsidP="00CA3ED0">
      <w:pPr>
        <w:pStyle w:val="Cabealho"/>
        <w:tabs>
          <w:tab w:val="left" w:pos="708"/>
        </w:tabs>
        <w:spacing w:line="360" w:lineRule="auto"/>
        <w:ind w:firstLine="1134"/>
        <w:jc w:val="both"/>
        <w:rPr>
          <w:rFonts w:ascii="Verdana" w:hAnsi="Verdana" w:cs="Arial"/>
          <w:bCs/>
          <w:sz w:val="20"/>
        </w:rPr>
      </w:pPr>
    </w:p>
    <w:p w:rsidR="00741453" w:rsidRPr="008260CB" w:rsidRDefault="00741453" w:rsidP="00363E99">
      <w:pPr>
        <w:spacing w:line="360" w:lineRule="auto"/>
        <w:ind w:firstLine="1134"/>
        <w:jc w:val="both"/>
        <w:rPr>
          <w:rFonts w:ascii="Verdana" w:hAnsi="Verdana" w:cs="Arial"/>
          <w:b/>
          <w:bCs/>
          <w:sz w:val="20"/>
        </w:rPr>
      </w:pPr>
      <w:r w:rsidRPr="008260CB">
        <w:rPr>
          <w:rFonts w:ascii="Verdana" w:hAnsi="Verdana" w:cs="Arial"/>
          <w:b/>
          <w:bCs/>
          <w:sz w:val="20"/>
        </w:rPr>
        <w:t>Representan</w:t>
      </w:r>
      <w:r w:rsidR="00ED1869" w:rsidRPr="008260CB">
        <w:rPr>
          <w:rFonts w:ascii="Verdana" w:hAnsi="Verdana" w:cs="Arial"/>
          <w:b/>
          <w:bCs/>
          <w:sz w:val="20"/>
        </w:rPr>
        <w:t>te</w:t>
      </w:r>
      <w:r w:rsidRPr="008260CB">
        <w:rPr>
          <w:rFonts w:ascii="Verdana" w:hAnsi="Verdana" w:cs="Arial"/>
          <w:sz w:val="20"/>
        </w:rPr>
        <w:br w:type="page"/>
      </w:r>
      <w:r w:rsidRPr="008260CB">
        <w:rPr>
          <w:rFonts w:ascii="Verdana" w:hAnsi="Verdana" w:cs="Arial"/>
          <w:b/>
          <w:color w:val="000000"/>
          <w:sz w:val="20"/>
        </w:rPr>
        <w:lastRenderedPageBreak/>
        <w:t xml:space="preserve">ANEXO </w:t>
      </w:r>
      <w:proofErr w:type="gramStart"/>
      <w:r w:rsidRPr="008260CB">
        <w:rPr>
          <w:rFonts w:ascii="Verdana" w:hAnsi="Verdana" w:cs="Arial"/>
          <w:b/>
          <w:color w:val="000000"/>
          <w:sz w:val="20"/>
        </w:rPr>
        <w:t>VI</w:t>
      </w:r>
      <w:proofErr w:type="gramEnd"/>
    </w:p>
    <w:p w:rsidR="00741453" w:rsidRPr="008260CB" w:rsidRDefault="00741453" w:rsidP="006F045D">
      <w:pPr>
        <w:spacing w:line="360" w:lineRule="auto"/>
        <w:ind w:firstLine="1134"/>
        <w:jc w:val="both"/>
        <w:rPr>
          <w:rFonts w:ascii="Verdana" w:hAnsi="Verdana" w:cs="Arial"/>
          <w:color w:val="000000"/>
          <w:sz w:val="20"/>
        </w:rPr>
      </w:pPr>
    </w:p>
    <w:p w:rsidR="00741453" w:rsidRPr="008260CB" w:rsidRDefault="00741453" w:rsidP="006F045D">
      <w:pPr>
        <w:pStyle w:val="Default"/>
        <w:spacing w:line="360" w:lineRule="auto"/>
        <w:ind w:firstLine="1134"/>
        <w:jc w:val="both"/>
        <w:rPr>
          <w:rFonts w:ascii="Verdana" w:hAnsi="Verdana" w:cs="Arial"/>
          <w:color w:val="auto"/>
          <w:sz w:val="20"/>
          <w:szCs w:val="20"/>
        </w:rPr>
      </w:pPr>
    </w:p>
    <w:p w:rsidR="00741453" w:rsidRPr="008260CB" w:rsidRDefault="00741453" w:rsidP="006F045D">
      <w:pPr>
        <w:pStyle w:val="Default"/>
        <w:spacing w:line="360" w:lineRule="auto"/>
        <w:ind w:firstLine="1134"/>
        <w:jc w:val="both"/>
        <w:rPr>
          <w:rFonts w:ascii="Verdana" w:hAnsi="Verdana" w:cs="Arial"/>
          <w:color w:val="auto"/>
          <w:sz w:val="20"/>
          <w:szCs w:val="20"/>
        </w:rPr>
      </w:pPr>
    </w:p>
    <w:p w:rsidR="00741453" w:rsidRPr="008260CB" w:rsidRDefault="00741453" w:rsidP="006F045D">
      <w:pPr>
        <w:pStyle w:val="Default"/>
        <w:spacing w:line="360" w:lineRule="auto"/>
        <w:ind w:firstLine="1134"/>
        <w:jc w:val="both"/>
        <w:rPr>
          <w:rFonts w:ascii="Verdana" w:hAnsi="Verdana" w:cs="Arial"/>
          <w:b/>
          <w:color w:val="auto"/>
          <w:sz w:val="20"/>
          <w:szCs w:val="20"/>
        </w:rPr>
      </w:pPr>
      <w:r w:rsidRPr="008260CB">
        <w:rPr>
          <w:rFonts w:ascii="Verdana" w:hAnsi="Verdana" w:cs="Arial"/>
          <w:b/>
          <w:color w:val="auto"/>
          <w:sz w:val="20"/>
          <w:szCs w:val="20"/>
        </w:rPr>
        <w:t xml:space="preserve">ATESTADO </w:t>
      </w:r>
      <w:r w:rsidRPr="008260CB">
        <w:rPr>
          <w:rFonts w:ascii="Verdana" w:hAnsi="Verdana" w:cs="Arial"/>
          <w:color w:val="auto"/>
          <w:sz w:val="20"/>
          <w:szCs w:val="20"/>
        </w:rPr>
        <w:t>(modelo)</w:t>
      </w:r>
    </w:p>
    <w:p w:rsidR="00741453" w:rsidRPr="008260CB" w:rsidRDefault="00741453" w:rsidP="006F045D">
      <w:pPr>
        <w:pStyle w:val="Default"/>
        <w:spacing w:line="360" w:lineRule="auto"/>
        <w:ind w:firstLine="1134"/>
        <w:jc w:val="both"/>
        <w:rPr>
          <w:rFonts w:ascii="Verdana" w:hAnsi="Verdana" w:cs="Arial"/>
          <w:color w:val="auto"/>
          <w:sz w:val="20"/>
          <w:szCs w:val="20"/>
        </w:rPr>
      </w:pPr>
    </w:p>
    <w:p w:rsidR="00741453" w:rsidRPr="008260CB" w:rsidRDefault="00741453" w:rsidP="006F045D">
      <w:pPr>
        <w:pStyle w:val="Default"/>
        <w:spacing w:line="360" w:lineRule="auto"/>
        <w:ind w:firstLine="1134"/>
        <w:jc w:val="both"/>
        <w:rPr>
          <w:rFonts w:ascii="Verdana" w:hAnsi="Verdana" w:cs="Arial"/>
          <w:color w:val="auto"/>
          <w:sz w:val="20"/>
          <w:szCs w:val="20"/>
        </w:rPr>
      </w:pPr>
      <w:r w:rsidRPr="008260CB">
        <w:rPr>
          <w:rFonts w:ascii="Verdana" w:hAnsi="Verdana" w:cs="Arial"/>
          <w:color w:val="auto"/>
          <w:sz w:val="20"/>
          <w:szCs w:val="20"/>
        </w:rPr>
        <w:t xml:space="preserve">A empresa (Razão Social da Licitante), através de seu Diretor ou Responsável Legal, atesta, sob as penas da lei, que </w:t>
      </w:r>
      <w:r w:rsidRPr="008260CB">
        <w:rPr>
          <w:rFonts w:ascii="Verdana" w:hAnsi="Verdana" w:cs="Arial"/>
          <w:sz w:val="20"/>
          <w:szCs w:val="20"/>
        </w:rPr>
        <w:t>não possui, em seu quadro societário, servidor público da ativa, ou empregado de empresa pública ou de sociedade de economia mista.</w:t>
      </w:r>
    </w:p>
    <w:p w:rsidR="00741453" w:rsidRPr="008260CB" w:rsidRDefault="00741453" w:rsidP="006F045D">
      <w:pPr>
        <w:pStyle w:val="Default"/>
        <w:spacing w:line="360" w:lineRule="auto"/>
        <w:ind w:firstLine="1134"/>
        <w:jc w:val="both"/>
        <w:rPr>
          <w:rFonts w:ascii="Verdana" w:hAnsi="Verdana" w:cs="Arial"/>
          <w:color w:val="auto"/>
          <w:sz w:val="20"/>
          <w:szCs w:val="20"/>
        </w:rPr>
      </w:pPr>
    </w:p>
    <w:p w:rsidR="00741453" w:rsidRPr="008260CB" w:rsidRDefault="00741453" w:rsidP="006F045D">
      <w:pPr>
        <w:pStyle w:val="Default"/>
        <w:spacing w:line="360" w:lineRule="auto"/>
        <w:ind w:firstLine="1134"/>
        <w:jc w:val="both"/>
        <w:rPr>
          <w:rFonts w:ascii="Verdana" w:hAnsi="Verdana" w:cs="Arial"/>
          <w:color w:val="auto"/>
          <w:sz w:val="20"/>
          <w:szCs w:val="20"/>
        </w:rPr>
      </w:pPr>
      <w:r w:rsidRPr="008260CB">
        <w:rPr>
          <w:rFonts w:ascii="Verdana" w:hAnsi="Verdana" w:cs="Arial"/>
          <w:color w:val="auto"/>
          <w:sz w:val="20"/>
          <w:szCs w:val="20"/>
        </w:rPr>
        <w:t xml:space="preserve">Por ser expressão de verdade, firmamos o presente. </w:t>
      </w:r>
    </w:p>
    <w:p w:rsidR="00741453" w:rsidRPr="008260CB" w:rsidRDefault="00741453" w:rsidP="006F045D">
      <w:pPr>
        <w:pStyle w:val="Default"/>
        <w:spacing w:line="360" w:lineRule="auto"/>
        <w:ind w:firstLine="1134"/>
        <w:jc w:val="both"/>
        <w:rPr>
          <w:rFonts w:ascii="Verdana" w:hAnsi="Verdana" w:cs="Arial"/>
          <w:color w:val="auto"/>
          <w:sz w:val="20"/>
          <w:szCs w:val="20"/>
        </w:rPr>
      </w:pPr>
    </w:p>
    <w:p w:rsidR="00741453" w:rsidRPr="008260CB" w:rsidRDefault="00741453" w:rsidP="006F045D">
      <w:pPr>
        <w:pStyle w:val="Default"/>
        <w:spacing w:line="360" w:lineRule="auto"/>
        <w:ind w:firstLine="1134"/>
        <w:jc w:val="both"/>
        <w:rPr>
          <w:rFonts w:ascii="Verdana" w:hAnsi="Verdana" w:cs="Arial"/>
          <w:color w:val="auto"/>
          <w:sz w:val="20"/>
          <w:szCs w:val="20"/>
        </w:rPr>
      </w:pPr>
      <w:r w:rsidRPr="008260CB">
        <w:rPr>
          <w:rFonts w:ascii="Verdana" w:hAnsi="Verdana" w:cs="Arial"/>
          <w:color w:val="auto"/>
          <w:sz w:val="20"/>
          <w:szCs w:val="20"/>
        </w:rPr>
        <w:t>Local e data.</w:t>
      </w:r>
    </w:p>
    <w:p w:rsidR="00741453" w:rsidRPr="008260CB" w:rsidRDefault="00741453" w:rsidP="006F045D">
      <w:pPr>
        <w:spacing w:line="360" w:lineRule="auto"/>
        <w:ind w:firstLine="1134"/>
        <w:jc w:val="both"/>
        <w:rPr>
          <w:rFonts w:ascii="Verdana" w:hAnsi="Verdana" w:cs="Arial"/>
          <w:b/>
          <w:bCs/>
          <w:sz w:val="20"/>
        </w:rPr>
      </w:pPr>
    </w:p>
    <w:p w:rsidR="00741453" w:rsidRPr="008260CB" w:rsidRDefault="00741453" w:rsidP="006F045D">
      <w:pPr>
        <w:spacing w:line="360" w:lineRule="auto"/>
        <w:ind w:firstLine="1134"/>
        <w:jc w:val="both"/>
        <w:rPr>
          <w:rFonts w:ascii="Verdana" w:hAnsi="Verdana" w:cs="Arial"/>
          <w:b/>
          <w:bCs/>
          <w:sz w:val="20"/>
        </w:rPr>
      </w:pPr>
    </w:p>
    <w:p w:rsidR="00741453" w:rsidRPr="008260CB" w:rsidRDefault="00741453" w:rsidP="006F045D">
      <w:pPr>
        <w:spacing w:line="360" w:lineRule="auto"/>
        <w:ind w:firstLine="1134"/>
        <w:jc w:val="both"/>
        <w:rPr>
          <w:rFonts w:ascii="Verdana" w:hAnsi="Verdana" w:cs="Arial"/>
          <w:sz w:val="20"/>
        </w:rPr>
      </w:pPr>
      <w:r w:rsidRPr="008260CB">
        <w:rPr>
          <w:rFonts w:ascii="Verdana" w:hAnsi="Verdana" w:cs="Arial"/>
          <w:b/>
          <w:bCs/>
          <w:sz w:val="20"/>
        </w:rPr>
        <w:t>Representante Legal</w:t>
      </w:r>
    </w:p>
    <w:p w:rsidR="00741453" w:rsidRPr="008260CB" w:rsidRDefault="00741453" w:rsidP="006F045D">
      <w:pPr>
        <w:pStyle w:val="TextosemFormatao"/>
        <w:spacing w:line="360" w:lineRule="auto"/>
        <w:jc w:val="both"/>
        <w:rPr>
          <w:rFonts w:ascii="Verdana" w:eastAsia="MS Mincho" w:hAnsi="Verdana" w:cs="Arial"/>
          <w:color w:val="000000"/>
        </w:rPr>
      </w:pPr>
    </w:p>
    <w:p w:rsidR="00741453" w:rsidRPr="008260CB" w:rsidRDefault="00741453" w:rsidP="006F045D">
      <w:pPr>
        <w:spacing w:line="360" w:lineRule="auto"/>
        <w:ind w:firstLine="1134"/>
        <w:jc w:val="both"/>
        <w:rPr>
          <w:rFonts w:ascii="Verdana" w:hAnsi="Verdana" w:cs="Arial"/>
          <w:color w:val="000000"/>
          <w:sz w:val="20"/>
        </w:rPr>
      </w:pPr>
    </w:p>
    <w:p w:rsidR="00741453" w:rsidRPr="008260CB" w:rsidRDefault="00741453" w:rsidP="007C209F">
      <w:pPr>
        <w:spacing w:line="360" w:lineRule="auto"/>
        <w:ind w:firstLine="1134"/>
        <w:jc w:val="right"/>
        <w:rPr>
          <w:rFonts w:ascii="Verdana" w:hAnsi="Verdana" w:cs="Arial"/>
          <w:b/>
          <w:color w:val="000000"/>
          <w:sz w:val="20"/>
        </w:rPr>
      </w:pPr>
      <w:r w:rsidRPr="008260CB">
        <w:rPr>
          <w:rFonts w:ascii="Verdana" w:hAnsi="Verdana" w:cs="Arial"/>
          <w:color w:val="000000"/>
          <w:sz w:val="20"/>
        </w:rPr>
        <w:br w:type="page"/>
      </w:r>
      <w:r w:rsidR="00ED73FA" w:rsidRPr="008260CB">
        <w:rPr>
          <w:rFonts w:ascii="Verdana" w:hAnsi="Verdana" w:cs="Arial"/>
          <w:b/>
          <w:color w:val="000000"/>
          <w:sz w:val="20"/>
        </w:rPr>
        <w:lastRenderedPageBreak/>
        <w:t>ANEXO VII</w:t>
      </w:r>
    </w:p>
    <w:p w:rsidR="00DC6CB0" w:rsidRPr="008260CB" w:rsidRDefault="00DC6CB0" w:rsidP="00DC6CB0">
      <w:pPr>
        <w:spacing w:line="360" w:lineRule="auto"/>
        <w:jc w:val="both"/>
        <w:rPr>
          <w:rFonts w:ascii="Verdana" w:hAnsi="Verdana" w:cs="Arial"/>
          <w:b/>
          <w:sz w:val="20"/>
        </w:rPr>
      </w:pPr>
    </w:p>
    <w:p w:rsidR="00DC6CB0" w:rsidRPr="008260CB" w:rsidRDefault="00DC6CB0" w:rsidP="00DC6CB0">
      <w:pPr>
        <w:spacing w:line="360" w:lineRule="auto"/>
        <w:jc w:val="both"/>
        <w:rPr>
          <w:rFonts w:ascii="Verdana" w:hAnsi="Verdana" w:cs="Tahoma"/>
          <w:b/>
          <w:caps/>
          <w:sz w:val="20"/>
        </w:rPr>
      </w:pPr>
      <w:r w:rsidRPr="008260CB">
        <w:rPr>
          <w:rFonts w:ascii="Verdana" w:hAnsi="Verdana" w:cs="Tahoma"/>
          <w:b/>
          <w:caps/>
          <w:sz w:val="20"/>
        </w:rPr>
        <w:t>MODELO DE PROPOSTA COMERCIAL</w:t>
      </w:r>
    </w:p>
    <w:p w:rsidR="00DC6CB0" w:rsidRPr="008260CB" w:rsidRDefault="00DC6CB0" w:rsidP="00DC6CB0">
      <w:pPr>
        <w:spacing w:line="360" w:lineRule="auto"/>
        <w:jc w:val="both"/>
        <w:rPr>
          <w:rFonts w:ascii="Verdana" w:hAnsi="Verdana"/>
          <w:b/>
          <w:sz w:val="20"/>
        </w:rPr>
      </w:pPr>
    </w:p>
    <w:p w:rsidR="00DC6CB0" w:rsidRPr="008260CB" w:rsidRDefault="003C19E7" w:rsidP="00DC6CB0">
      <w:pPr>
        <w:spacing w:line="360" w:lineRule="auto"/>
        <w:jc w:val="both"/>
        <w:rPr>
          <w:rFonts w:ascii="Verdana" w:hAnsi="Verdana"/>
          <w:b/>
          <w:sz w:val="20"/>
        </w:rPr>
      </w:pPr>
      <w:r>
        <w:rPr>
          <w:rFonts w:ascii="Verdana" w:hAnsi="Verdana"/>
          <w:b/>
          <w:sz w:val="20"/>
        </w:rPr>
        <w:t>PREGÃO PRESENCIAL Nº 43</w:t>
      </w:r>
      <w:r w:rsidR="00DC6CB0" w:rsidRPr="008260CB">
        <w:rPr>
          <w:rFonts w:ascii="Verdana" w:hAnsi="Verdana"/>
          <w:b/>
          <w:sz w:val="20"/>
        </w:rPr>
        <w:t>/201</w:t>
      </w:r>
      <w:r w:rsidR="004200ED" w:rsidRPr="008260CB">
        <w:rPr>
          <w:rFonts w:ascii="Verdana" w:hAnsi="Verdana"/>
          <w:b/>
          <w:sz w:val="20"/>
        </w:rPr>
        <w:t>9</w:t>
      </w:r>
    </w:p>
    <w:p w:rsidR="00DC6CB0" w:rsidRPr="008260CB" w:rsidRDefault="00DC6CB0" w:rsidP="00DC6CB0">
      <w:pPr>
        <w:spacing w:line="360" w:lineRule="auto"/>
        <w:ind w:right="-143" w:firstLine="1701"/>
        <w:jc w:val="both"/>
        <w:rPr>
          <w:rFonts w:ascii="Verdana" w:hAnsi="Verdana"/>
          <w:sz w:val="20"/>
        </w:rPr>
      </w:pPr>
    </w:p>
    <w:p w:rsidR="00DC6CB0" w:rsidRPr="008260CB" w:rsidRDefault="00DC6CB0" w:rsidP="005B478B">
      <w:pPr>
        <w:pStyle w:val="Corpodetexto2"/>
        <w:widowControl w:val="0"/>
        <w:spacing w:line="360" w:lineRule="auto"/>
        <w:ind w:firstLine="708"/>
        <w:jc w:val="both"/>
        <w:rPr>
          <w:rFonts w:ascii="Verdana" w:hAnsi="Verdana"/>
          <w:sz w:val="20"/>
        </w:rPr>
      </w:pPr>
      <w:r w:rsidRPr="008260CB">
        <w:rPr>
          <w:rFonts w:ascii="Verdana" w:hAnsi="Verdana"/>
          <w:sz w:val="20"/>
        </w:rPr>
        <w:t>O valor do km/rodado para realização de Transporte Escolar</w:t>
      </w:r>
      <w:r w:rsidR="00726ED5" w:rsidRPr="008260CB">
        <w:rPr>
          <w:rFonts w:ascii="Verdana" w:hAnsi="Verdana"/>
          <w:sz w:val="20"/>
        </w:rPr>
        <w:t xml:space="preserve"> </w:t>
      </w:r>
      <w:proofErr w:type="gramStart"/>
      <w:r w:rsidRPr="008260CB">
        <w:rPr>
          <w:rFonts w:ascii="Verdana" w:hAnsi="Verdana"/>
          <w:sz w:val="20"/>
        </w:rPr>
        <w:t xml:space="preserve">Rota </w:t>
      </w:r>
      <w:r w:rsidR="005564FD" w:rsidRPr="008260CB">
        <w:rPr>
          <w:rFonts w:ascii="Verdana" w:hAnsi="Verdana"/>
          <w:sz w:val="20"/>
        </w:rPr>
        <w:t>...</w:t>
      </w:r>
      <w:proofErr w:type="gramEnd"/>
      <w:r w:rsidR="005564FD" w:rsidRPr="008260CB">
        <w:rPr>
          <w:rFonts w:ascii="Verdana" w:hAnsi="Verdana"/>
          <w:sz w:val="20"/>
        </w:rPr>
        <w:t>............</w:t>
      </w:r>
      <w:r w:rsidR="00CF2425" w:rsidRPr="008260CB">
        <w:rPr>
          <w:rFonts w:ascii="Verdana" w:hAnsi="Verdana" w:cs="Arial"/>
          <w:sz w:val="20"/>
        </w:rPr>
        <w:t xml:space="preserve">- Um veículo com </w:t>
      </w:r>
      <w:r w:rsidR="005564FD" w:rsidRPr="008260CB">
        <w:rPr>
          <w:rFonts w:ascii="Verdana" w:hAnsi="Verdana" w:cs="Arial"/>
          <w:sz w:val="20"/>
        </w:rPr>
        <w:t>.................</w:t>
      </w:r>
      <w:r w:rsidR="00CF2425" w:rsidRPr="008260CB">
        <w:rPr>
          <w:rFonts w:ascii="Verdana" w:hAnsi="Verdana" w:cs="Arial"/>
          <w:sz w:val="20"/>
        </w:rPr>
        <w:t xml:space="preserve">lugares e de acordo com o Código Brasileiro de Trânsito - CTB. Saída </w:t>
      </w:r>
      <w:proofErr w:type="gramStart"/>
      <w:r w:rsidR="00CF2425" w:rsidRPr="008260CB">
        <w:rPr>
          <w:rFonts w:ascii="Verdana" w:hAnsi="Verdana" w:cs="Arial"/>
          <w:sz w:val="20"/>
        </w:rPr>
        <w:t xml:space="preserve">da </w:t>
      </w:r>
      <w:r w:rsidR="005564FD" w:rsidRPr="008260CB">
        <w:rPr>
          <w:rFonts w:ascii="Verdana" w:hAnsi="Verdana" w:cs="Arial"/>
          <w:sz w:val="20"/>
        </w:rPr>
        <w:t>...</w:t>
      </w:r>
      <w:proofErr w:type="gramEnd"/>
      <w:r w:rsidR="005564FD" w:rsidRPr="008260CB">
        <w:rPr>
          <w:rFonts w:ascii="Verdana" w:hAnsi="Verdana" w:cs="Arial"/>
          <w:sz w:val="20"/>
        </w:rPr>
        <w:t>.................................................</w:t>
      </w:r>
      <w:r w:rsidRPr="008260CB">
        <w:rPr>
          <w:rFonts w:ascii="Verdana" w:eastAsiaTheme="minorHAnsi" w:hAnsi="Verdana" w:cs="Tahoma"/>
          <w:sz w:val="20"/>
          <w:lang w:eastAsia="en-US"/>
        </w:rPr>
        <w:t>Razão Social, Endereço e CNPJ do proponente:</w:t>
      </w:r>
      <w:r w:rsidR="0027544D" w:rsidRPr="008260CB">
        <w:rPr>
          <w:rFonts w:ascii="Verdana" w:eastAsiaTheme="minorHAnsi" w:hAnsi="Verdana" w:cs="Tahoma"/>
          <w:sz w:val="20"/>
          <w:lang w:eastAsia="en-US"/>
        </w:rPr>
        <w:t xml:space="preserve"> </w:t>
      </w:r>
    </w:p>
    <w:p w:rsidR="00DC6CB0" w:rsidRPr="008260CB" w:rsidRDefault="00DC6CB0" w:rsidP="00DC6CB0">
      <w:pPr>
        <w:autoSpaceDE w:val="0"/>
        <w:autoSpaceDN w:val="0"/>
        <w:adjustRightInd w:val="0"/>
        <w:spacing w:line="360" w:lineRule="auto"/>
        <w:ind w:firstLine="708"/>
        <w:jc w:val="both"/>
        <w:rPr>
          <w:rFonts w:ascii="Verdana" w:eastAsiaTheme="minorHAnsi" w:hAnsi="Verdana" w:cs="Tahoma"/>
          <w:sz w:val="20"/>
          <w:lang w:eastAsia="en-US"/>
        </w:rPr>
      </w:pPr>
      <w:r w:rsidRPr="008260CB">
        <w:rPr>
          <w:rFonts w:ascii="Verdana" w:eastAsiaTheme="minorHAnsi" w:hAnsi="Verdana" w:cs="Tahoma"/>
          <w:sz w:val="20"/>
          <w:lang w:eastAsia="en-US"/>
        </w:rPr>
        <w:t>Identificação da linha pretendida, bem como do veículo a ser usado (identificar sua placa), com descrição da região, horário, itinerário e quilometragem, conforme anexo I, indicando o preço do km unitário e total por viagem.</w:t>
      </w:r>
    </w:p>
    <w:p w:rsidR="00DC6CB0" w:rsidRPr="008260CB" w:rsidRDefault="00DC6CB0" w:rsidP="00DC6CB0">
      <w:pPr>
        <w:autoSpaceDE w:val="0"/>
        <w:autoSpaceDN w:val="0"/>
        <w:adjustRightInd w:val="0"/>
        <w:spacing w:line="360" w:lineRule="auto"/>
        <w:ind w:firstLine="708"/>
        <w:jc w:val="both"/>
        <w:rPr>
          <w:rFonts w:ascii="Verdana" w:eastAsiaTheme="minorHAnsi" w:hAnsi="Verdana" w:cs="Tahoma"/>
          <w:sz w:val="20"/>
          <w:lang w:eastAsia="en-US"/>
        </w:rPr>
      </w:pPr>
      <w:r w:rsidRPr="008260CB">
        <w:rPr>
          <w:rFonts w:ascii="Verdana" w:eastAsiaTheme="minorHAnsi" w:hAnsi="Verdana" w:cs="Tahoma"/>
          <w:sz w:val="20"/>
          <w:lang w:eastAsia="en-US"/>
        </w:rPr>
        <w:t xml:space="preserve"> Nos preços propostos deverão estar incluídas as despesas como: impostos, fretes, encargos</w:t>
      </w:r>
      <w:r w:rsidR="00884051"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sociais,</w:t>
      </w:r>
      <w:r w:rsidR="00884051"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previdenciários, trabalhistas, tributários, fiscais ou quaisquer outras despesas incidentes sobre os serviços licitados.</w:t>
      </w:r>
    </w:p>
    <w:p w:rsidR="00DC6CB0" w:rsidRPr="008260CB" w:rsidRDefault="00DC6CB0" w:rsidP="00DC6CB0">
      <w:pPr>
        <w:autoSpaceDE w:val="0"/>
        <w:autoSpaceDN w:val="0"/>
        <w:adjustRightInd w:val="0"/>
        <w:spacing w:line="360" w:lineRule="auto"/>
        <w:jc w:val="both"/>
        <w:rPr>
          <w:rFonts w:ascii="Verdana" w:eastAsiaTheme="minorHAnsi" w:hAnsi="Verdana" w:cs="Tahoma"/>
          <w:sz w:val="20"/>
          <w:lang w:eastAsia="en-US"/>
        </w:rPr>
      </w:pPr>
    </w:p>
    <w:p w:rsidR="00DC6CB0" w:rsidRPr="008260CB" w:rsidRDefault="00DC6CB0" w:rsidP="00DC6CB0">
      <w:pPr>
        <w:autoSpaceDE w:val="0"/>
        <w:autoSpaceDN w:val="0"/>
        <w:adjustRightInd w:val="0"/>
        <w:spacing w:line="360" w:lineRule="auto"/>
        <w:jc w:val="both"/>
        <w:rPr>
          <w:rFonts w:ascii="Verdana" w:eastAsiaTheme="minorHAnsi" w:hAnsi="Verdana" w:cs="Tahoma"/>
          <w:sz w:val="20"/>
          <w:lang w:eastAsia="en-US"/>
        </w:rPr>
      </w:pPr>
      <w:r w:rsidRPr="008260CB">
        <w:rPr>
          <w:rFonts w:ascii="Verdana" w:eastAsiaTheme="minorHAnsi" w:hAnsi="Verdana" w:cs="Tahoma"/>
          <w:sz w:val="20"/>
          <w:lang w:eastAsia="en-US"/>
        </w:rPr>
        <w:t xml:space="preserve">         No caso de divergência entre o preço unitário e o preço total e, ainda, nos erros de cálculos nas composições</w:t>
      </w:r>
      <w:r w:rsidR="00884051" w:rsidRPr="008260CB">
        <w:rPr>
          <w:rFonts w:ascii="Verdana" w:eastAsiaTheme="minorHAnsi" w:hAnsi="Verdana" w:cs="Tahoma"/>
          <w:sz w:val="20"/>
          <w:lang w:eastAsia="en-US"/>
        </w:rPr>
        <w:t xml:space="preserve"> </w:t>
      </w:r>
      <w:r w:rsidRPr="008260CB">
        <w:rPr>
          <w:rFonts w:ascii="Verdana" w:eastAsiaTheme="minorHAnsi" w:hAnsi="Verdana" w:cs="Tahoma"/>
          <w:sz w:val="20"/>
          <w:lang w:eastAsia="en-US"/>
        </w:rPr>
        <w:t>de preços, prevalecerá sempre o mais vantajoso para o MUNICÍPIO DE ROSÁRIO DO SUL.</w:t>
      </w:r>
    </w:p>
    <w:p w:rsidR="00DC6CB0" w:rsidRPr="008260CB" w:rsidRDefault="00DC6CB0" w:rsidP="00DC6CB0">
      <w:pPr>
        <w:spacing w:line="360" w:lineRule="auto"/>
        <w:ind w:right="57" w:firstLine="1418"/>
        <w:jc w:val="both"/>
        <w:rPr>
          <w:rFonts w:ascii="Verdana" w:hAnsi="Verdana" w:cs="Tahoma"/>
          <w:sz w:val="20"/>
        </w:rPr>
      </w:pPr>
      <w:r w:rsidRPr="008260CB">
        <w:rPr>
          <w:rFonts w:ascii="Verdana" w:hAnsi="Verdana" w:cs="Tahoma"/>
          <w:b/>
          <w:sz w:val="20"/>
        </w:rPr>
        <w:t>Esta Proposta tem validade de 60 (sessenta) dias</w:t>
      </w:r>
      <w:r w:rsidRPr="008260CB">
        <w:rPr>
          <w:rFonts w:ascii="Verdana" w:hAnsi="Verdana" w:cs="Tahoma"/>
          <w:sz w:val="20"/>
        </w:rPr>
        <w:t>, conforme disciplina a § 3º do art. 64 da Lei Federal nº 8.666/93.</w:t>
      </w:r>
    </w:p>
    <w:p w:rsidR="00DC6CB0" w:rsidRPr="008260CB" w:rsidRDefault="00DC6CB0" w:rsidP="00DC6CB0">
      <w:pPr>
        <w:spacing w:line="360" w:lineRule="auto"/>
        <w:jc w:val="both"/>
        <w:rPr>
          <w:rFonts w:ascii="Verdana" w:hAnsi="Verdana"/>
          <w:b/>
          <w:sz w:val="20"/>
        </w:rPr>
      </w:pPr>
      <w:r w:rsidRPr="008260CB">
        <w:rPr>
          <w:rFonts w:ascii="Verdana" w:hAnsi="Verdana"/>
          <w:b/>
          <w:sz w:val="20"/>
        </w:rPr>
        <w:t xml:space="preserve">DADOS PARA CONTATO: </w:t>
      </w:r>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Para quaisquer informações sobre esta contratação, a pessoa a ser contatada </w:t>
      </w:r>
      <w:proofErr w:type="gramStart"/>
      <w:r w:rsidRPr="008260CB">
        <w:rPr>
          <w:rFonts w:ascii="Verdana" w:hAnsi="Verdana"/>
          <w:sz w:val="20"/>
        </w:rPr>
        <w:t>é</w:t>
      </w:r>
      <w:proofErr w:type="gramEnd"/>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_______________________fones/fax:____________e-mail:________. </w:t>
      </w:r>
    </w:p>
    <w:p w:rsidR="00DC6CB0" w:rsidRPr="008260CB" w:rsidRDefault="00DC6CB0" w:rsidP="00DC6CB0">
      <w:pPr>
        <w:spacing w:line="360" w:lineRule="auto"/>
        <w:jc w:val="both"/>
        <w:rPr>
          <w:rFonts w:ascii="Verdana" w:hAnsi="Verdana"/>
          <w:sz w:val="20"/>
        </w:rPr>
      </w:pPr>
      <w:r w:rsidRPr="008260CB">
        <w:rPr>
          <w:rFonts w:ascii="Verdana" w:hAnsi="Verdana"/>
          <w:b/>
          <w:sz w:val="20"/>
        </w:rPr>
        <w:t>DADOS BANCÁRIOS PARA PAGAMENTO</w:t>
      </w:r>
      <w:r w:rsidRPr="008260CB">
        <w:rPr>
          <w:rFonts w:ascii="Verdana" w:hAnsi="Verdana"/>
          <w:sz w:val="20"/>
        </w:rPr>
        <w:t xml:space="preserve">: </w:t>
      </w:r>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Banco: </w:t>
      </w:r>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Agência: </w:t>
      </w:r>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Conta: </w:t>
      </w:r>
    </w:p>
    <w:p w:rsidR="00DC6CB0" w:rsidRPr="008260CB" w:rsidRDefault="00DC6CB0" w:rsidP="00DC6CB0">
      <w:pPr>
        <w:spacing w:line="360" w:lineRule="auto"/>
        <w:ind w:firstLine="1418"/>
        <w:jc w:val="both"/>
        <w:rPr>
          <w:rFonts w:ascii="Verdana" w:hAnsi="Verdana"/>
          <w:sz w:val="20"/>
        </w:rPr>
      </w:pPr>
      <w:r w:rsidRPr="008260CB">
        <w:rPr>
          <w:rFonts w:ascii="Verdana" w:hAnsi="Verdana"/>
          <w:sz w:val="20"/>
        </w:rPr>
        <w:t xml:space="preserve">Nome do titular da Conta: </w:t>
      </w:r>
    </w:p>
    <w:p w:rsidR="007D595B" w:rsidRPr="008260CB" w:rsidRDefault="007D595B" w:rsidP="007D595B">
      <w:pPr>
        <w:spacing w:line="360" w:lineRule="auto"/>
        <w:ind w:firstLine="1418"/>
        <w:jc w:val="both"/>
        <w:rPr>
          <w:rFonts w:ascii="Verdana" w:hAnsi="Verdana"/>
          <w:sz w:val="20"/>
        </w:rPr>
      </w:pPr>
      <w:r w:rsidRPr="008260CB">
        <w:rPr>
          <w:rFonts w:ascii="Verdana" w:hAnsi="Verdana"/>
          <w:sz w:val="20"/>
        </w:rPr>
        <w:t>Cidade, dia/mês/</w:t>
      </w:r>
      <w:proofErr w:type="gramStart"/>
      <w:r w:rsidRPr="008260CB">
        <w:rPr>
          <w:rFonts w:ascii="Verdana" w:hAnsi="Verdana"/>
          <w:sz w:val="20"/>
        </w:rPr>
        <w:t>ano</w:t>
      </w:r>
      <w:proofErr w:type="gramEnd"/>
    </w:p>
    <w:p w:rsidR="00DC6CB0" w:rsidRPr="008260CB" w:rsidRDefault="00DC6CB0" w:rsidP="007D595B">
      <w:pPr>
        <w:spacing w:line="360" w:lineRule="auto"/>
        <w:ind w:firstLine="1418"/>
        <w:jc w:val="both"/>
        <w:rPr>
          <w:rFonts w:ascii="Verdana" w:hAnsi="Verdana"/>
          <w:sz w:val="20"/>
        </w:rPr>
      </w:pPr>
      <w:r w:rsidRPr="008260CB">
        <w:rPr>
          <w:rFonts w:ascii="Verdana" w:hAnsi="Verdana"/>
          <w:sz w:val="20"/>
        </w:rPr>
        <w:t>_________________________</w:t>
      </w:r>
    </w:p>
    <w:p w:rsidR="00DC6CB0" w:rsidRPr="008260CB" w:rsidRDefault="00DC6CB0" w:rsidP="00FB1722">
      <w:pPr>
        <w:spacing w:line="360" w:lineRule="auto"/>
        <w:ind w:firstLine="1418"/>
        <w:jc w:val="both"/>
        <w:rPr>
          <w:rFonts w:ascii="Verdana" w:hAnsi="Verdana"/>
          <w:sz w:val="20"/>
        </w:rPr>
      </w:pPr>
      <w:r w:rsidRPr="008260CB">
        <w:rPr>
          <w:rFonts w:ascii="Verdana" w:hAnsi="Verdana"/>
          <w:sz w:val="20"/>
        </w:rPr>
        <w:t>Representante legal da empresa.</w:t>
      </w:r>
    </w:p>
    <w:p w:rsidR="00FB1722" w:rsidRPr="008260CB" w:rsidRDefault="00FB1722" w:rsidP="00FB1722">
      <w:pPr>
        <w:spacing w:line="360" w:lineRule="auto"/>
        <w:ind w:firstLine="1418"/>
        <w:jc w:val="both"/>
        <w:rPr>
          <w:rFonts w:ascii="Verdana" w:hAnsi="Verdana"/>
          <w:sz w:val="20"/>
        </w:rPr>
      </w:pPr>
    </w:p>
    <w:p w:rsidR="00DC6CB0" w:rsidRPr="008260CB" w:rsidRDefault="00DC6CB0" w:rsidP="00DC6CB0">
      <w:pPr>
        <w:spacing w:line="360" w:lineRule="auto"/>
        <w:jc w:val="both"/>
        <w:rPr>
          <w:rFonts w:ascii="Verdana" w:hAnsi="Verdana" w:cs="Arial"/>
          <w:b/>
          <w:sz w:val="20"/>
        </w:rPr>
      </w:pPr>
    </w:p>
    <w:p w:rsidR="00DC6CB0" w:rsidRPr="008260CB" w:rsidRDefault="00DC6CB0" w:rsidP="00DC6CB0">
      <w:pPr>
        <w:spacing w:line="360" w:lineRule="auto"/>
        <w:jc w:val="both"/>
        <w:rPr>
          <w:rFonts w:ascii="Verdana" w:hAnsi="Verdana" w:cs="Arial"/>
          <w:b/>
          <w:sz w:val="20"/>
        </w:rPr>
      </w:pPr>
    </w:p>
    <w:p w:rsidR="007C209F" w:rsidRPr="008260CB" w:rsidRDefault="00ED73FA" w:rsidP="007C209F">
      <w:pPr>
        <w:spacing w:line="360" w:lineRule="auto"/>
        <w:jc w:val="right"/>
        <w:rPr>
          <w:rFonts w:ascii="Verdana" w:eastAsiaTheme="minorHAnsi" w:hAnsi="Verdana" w:cs="Tahoma"/>
          <w:b/>
          <w:sz w:val="20"/>
          <w:lang w:eastAsia="en-US"/>
        </w:rPr>
      </w:pPr>
      <w:r w:rsidRPr="008260CB">
        <w:rPr>
          <w:rFonts w:ascii="Verdana" w:eastAsiaTheme="minorHAnsi" w:hAnsi="Verdana" w:cs="Tahoma"/>
          <w:b/>
          <w:sz w:val="20"/>
          <w:lang w:eastAsia="en-US"/>
        </w:rPr>
        <w:t>ANEXO VIII</w:t>
      </w:r>
    </w:p>
    <w:p w:rsidR="007C209F" w:rsidRPr="008260CB" w:rsidRDefault="007C209F" w:rsidP="00DC6CB0">
      <w:pPr>
        <w:spacing w:line="360" w:lineRule="auto"/>
        <w:jc w:val="both"/>
        <w:rPr>
          <w:rFonts w:ascii="Verdana" w:eastAsiaTheme="minorHAnsi" w:hAnsi="Verdana" w:cs="Tahoma"/>
          <w:b/>
          <w:sz w:val="20"/>
          <w:lang w:eastAsia="en-US"/>
        </w:rPr>
      </w:pPr>
      <w:proofErr w:type="gramStart"/>
      <w:r w:rsidRPr="008260CB">
        <w:rPr>
          <w:rFonts w:ascii="Verdana" w:eastAsiaTheme="minorHAnsi" w:hAnsi="Verdana" w:cs="Tahoma"/>
          <w:b/>
          <w:sz w:val="20"/>
          <w:lang w:eastAsia="en-US"/>
        </w:rPr>
        <w:t xml:space="preserve">( </w:t>
      </w:r>
      <w:proofErr w:type="gramEnd"/>
      <w:r w:rsidRPr="008260CB">
        <w:rPr>
          <w:rFonts w:ascii="Verdana" w:eastAsiaTheme="minorHAnsi" w:hAnsi="Verdana" w:cs="Tahoma"/>
          <w:b/>
          <w:sz w:val="20"/>
          <w:lang w:eastAsia="en-US"/>
        </w:rPr>
        <w:t>Timbre da Empresa)</w:t>
      </w:r>
    </w:p>
    <w:p w:rsidR="007C209F" w:rsidRPr="008260CB" w:rsidRDefault="007C209F" w:rsidP="00DC6CB0">
      <w:pPr>
        <w:spacing w:line="360" w:lineRule="auto"/>
        <w:jc w:val="both"/>
        <w:rPr>
          <w:rFonts w:ascii="Verdana" w:eastAsiaTheme="minorHAnsi" w:hAnsi="Verdana" w:cs="Tahoma"/>
          <w:b/>
          <w:sz w:val="20"/>
          <w:lang w:eastAsia="en-US"/>
        </w:rPr>
      </w:pPr>
    </w:p>
    <w:p w:rsidR="00FB1722" w:rsidRPr="008260CB" w:rsidRDefault="00FB1722" w:rsidP="00DC6CB0">
      <w:pPr>
        <w:spacing w:line="360" w:lineRule="auto"/>
        <w:jc w:val="both"/>
        <w:rPr>
          <w:rFonts w:ascii="Verdana" w:eastAsiaTheme="minorHAnsi" w:hAnsi="Verdana" w:cs="Tahoma"/>
          <w:b/>
          <w:sz w:val="20"/>
          <w:lang w:eastAsia="en-US"/>
        </w:rPr>
      </w:pPr>
    </w:p>
    <w:p w:rsidR="00DC6CB0" w:rsidRPr="008260CB" w:rsidRDefault="00DC6CB0" w:rsidP="007C209F">
      <w:pPr>
        <w:spacing w:line="360" w:lineRule="auto"/>
        <w:ind w:firstLine="708"/>
        <w:jc w:val="both"/>
        <w:rPr>
          <w:rFonts w:ascii="Verdana" w:hAnsi="Verdana" w:cs="Arial"/>
          <w:b/>
          <w:sz w:val="20"/>
        </w:rPr>
      </w:pPr>
      <w:r w:rsidRPr="008260CB">
        <w:rPr>
          <w:rFonts w:ascii="Verdana" w:eastAsiaTheme="minorHAnsi" w:hAnsi="Verdana" w:cs="Tahoma"/>
          <w:b/>
          <w:sz w:val="20"/>
          <w:lang w:eastAsia="en-US"/>
        </w:rPr>
        <w:t>MODELO DE DECLARAÇÃO QUE O</w:t>
      </w:r>
      <w:r w:rsidR="00EC590F" w:rsidRPr="008260CB">
        <w:rPr>
          <w:rFonts w:ascii="Verdana" w:eastAsiaTheme="minorHAnsi" w:hAnsi="Verdana" w:cs="Tahoma"/>
          <w:b/>
          <w:sz w:val="20"/>
          <w:lang w:eastAsia="en-US"/>
        </w:rPr>
        <w:t xml:space="preserve"> VEÍCULO</w:t>
      </w:r>
      <w:r w:rsidR="0027544D" w:rsidRPr="008260CB">
        <w:rPr>
          <w:rFonts w:ascii="Verdana" w:eastAsiaTheme="minorHAnsi" w:hAnsi="Verdana" w:cs="Tahoma"/>
          <w:b/>
          <w:sz w:val="20"/>
          <w:lang w:eastAsia="en-US"/>
        </w:rPr>
        <w:t xml:space="preserve"> </w:t>
      </w:r>
      <w:r w:rsidRPr="008260CB">
        <w:rPr>
          <w:rFonts w:ascii="Verdana" w:eastAsiaTheme="minorHAnsi" w:hAnsi="Verdana" w:cs="Tahoma"/>
          <w:b/>
          <w:sz w:val="20"/>
          <w:lang w:eastAsia="en-US"/>
        </w:rPr>
        <w:t>PERMANECE COM SUAS CARACTERÍSTICAS ORIGINAIS DE FÁBRICA, SATISFAZENDO ÀS EXIGÊNCIAS DO CTB E LEGISLAÇÕES PERTINENTES, OBSERVANDO OS ASPECTOS DE SEGURANÇA E CONFORTO</w:t>
      </w:r>
      <w:r w:rsidR="00FB1722" w:rsidRPr="008260CB">
        <w:rPr>
          <w:rFonts w:ascii="Verdana" w:eastAsiaTheme="minorHAnsi" w:hAnsi="Verdana" w:cs="Tahoma"/>
          <w:b/>
          <w:sz w:val="20"/>
          <w:lang w:eastAsia="en-US"/>
        </w:rPr>
        <w:t>.</w:t>
      </w:r>
    </w:p>
    <w:p w:rsidR="00FB1722" w:rsidRPr="008260CB" w:rsidRDefault="00FB1722" w:rsidP="006F045D">
      <w:pPr>
        <w:spacing w:line="360" w:lineRule="auto"/>
        <w:jc w:val="both"/>
        <w:rPr>
          <w:rFonts w:ascii="Verdana" w:hAnsi="Verdana" w:cs="Arial"/>
          <w:b/>
          <w:sz w:val="20"/>
        </w:rPr>
      </w:pPr>
    </w:p>
    <w:p w:rsidR="004651A7" w:rsidRPr="008260CB" w:rsidRDefault="00FB1722" w:rsidP="006F045D">
      <w:pPr>
        <w:spacing w:line="360" w:lineRule="auto"/>
        <w:jc w:val="both"/>
        <w:rPr>
          <w:rFonts w:ascii="Verdana" w:hAnsi="Verdana"/>
          <w:sz w:val="20"/>
        </w:rPr>
      </w:pPr>
      <w:r w:rsidRPr="008260CB">
        <w:rPr>
          <w:rFonts w:ascii="Verdana" w:hAnsi="Verdana"/>
          <w:sz w:val="20"/>
        </w:rPr>
        <w:t>PREGÃO PRESENCIAL Nº 0</w:t>
      </w:r>
      <w:r w:rsidR="00A61AFD" w:rsidRPr="008260CB">
        <w:rPr>
          <w:rFonts w:ascii="Verdana" w:hAnsi="Verdana"/>
          <w:sz w:val="20"/>
        </w:rPr>
        <w:t>07</w:t>
      </w:r>
      <w:r w:rsidRPr="008260CB">
        <w:rPr>
          <w:rFonts w:ascii="Verdana" w:hAnsi="Verdana"/>
          <w:sz w:val="20"/>
        </w:rPr>
        <w:t>/201</w:t>
      </w:r>
      <w:r w:rsidR="004200ED" w:rsidRPr="008260CB">
        <w:rPr>
          <w:rFonts w:ascii="Verdana" w:hAnsi="Verdana"/>
          <w:sz w:val="20"/>
        </w:rPr>
        <w:t>9</w:t>
      </w:r>
    </w:p>
    <w:p w:rsidR="00DC6CB0" w:rsidRPr="008260CB" w:rsidRDefault="00DC6CB0" w:rsidP="006F045D">
      <w:pPr>
        <w:spacing w:line="360" w:lineRule="auto"/>
        <w:jc w:val="both"/>
        <w:rPr>
          <w:rFonts w:ascii="Verdana" w:hAnsi="Verdana" w:cs="Arial"/>
          <w:sz w:val="20"/>
        </w:rPr>
      </w:pPr>
    </w:p>
    <w:p w:rsidR="00FB1722" w:rsidRPr="008260CB" w:rsidRDefault="00FB1722" w:rsidP="00FB1722">
      <w:pPr>
        <w:spacing w:line="360" w:lineRule="auto"/>
        <w:ind w:firstLine="708"/>
        <w:jc w:val="both"/>
        <w:rPr>
          <w:rFonts w:ascii="Verdana" w:hAnsi="Verdana" w:cs="Arial"/>
          <w:sz w:val="20"/>
        </w:rPr>
      </w:pPr>
      <w:r w:rsidRPr="008260CB">
        <w:rPr>
          <w:rFonts w:ascii="Verdana" w:hAnsi="Verdana" w:cs="Arial"/>
          <w:sz w:val="20"/>
        </w:rPr>
        <w:t>DECLARO para fins de participação no processo licitatório de Pregão Presencial</w:t>
      </w:r>
      <w:r w:rsidR="004200ED" w:rsidRPr="008260CB">
        <w:rPr>
          <w:rFonts w:ascii="Verdana" w:hAnsi="Verdana" w:cs="Arial"/>
          <w:sz w:val="20"/>
        </w:rPr>
        <w:t xml:space="preserve"> RP</w:t>
      </w:r>
      <w:r w:rsidRPr="008260CB">
        <w:rPr>
          <w:rFonts w:ascii="Verdana" w:hAnsi="Verdana" w:cs="Arial"/>
          <w:sz w:val="20"/>
        </w:rPr>
        <w:t xml:space="preserve"> Nº 0</w:t>
      </w:r>
      <w:r w:rsidR="00A61AFD" w:rsidRPr="008260CB">
        <w:rPr>
          <w:rFonts w:ascii="Verdana" w:hAnsi="Verdana" w:cs="Arial"/>
          <w:sz w:val="20"/>
        </w:rPr>
        <w:t>07</w:t>
      </w:r>
      <w:r w:rsidRPr="008260CB">
        <w:rPr>
          <w:rFonts w:ascii="Verdana" w:hAnsi="Verdana" w:cs="Arial"/>
          <w:sz w:val="20"/>
        </w:rPr>
        <w:t>/201</w:t>
      </w:r>
      <w:r w:rsidR="004200ED" w:rsidRPr="008260CB">
        <w:rPr>
          <w:rFonts w:ascii="Verdana" w:hAnsi="Verdana" w:cs="Arial"/>
          <w:sz w:val="20"/>
        </w:rPr>
        <w:t>9</w:t>
      </w:r>
      <w:r w:rsidRPr="008260CB">
        <w:rPr>
          <w:rFonts w:ascii="Verdana" w:hAnsi="Verdana" w:cs="Arial"/>
          <w:sz w:val="20"/>
        </w:rPr>
        <w:t>- Contratação de Serviços de Transporte Escolar para alunos da Zona Rural</w:t>
      </w:r>
      <w:r w:rsidR="007C209F" w:rsidRPr="008260CB">
        <w:rPr>
          <w:rFonts w:ascii="Verdana" w:hAnsi="Verdana" w:cs="Arial"/>
          <w:sz w:val="20"/>
        </w:rPr>
        <w:t>,</w:t>
      </w:r>
      <w:r w:rsidRPr="008260CB">
        <w:rPr>
          <w:rFonts w:ascii="Verdana" w:hAnsi="Verdana" w:cs="Arial"/>
          <w:sz w:val="20"/>
        </w:rPr>
        <w:t xml:space="preserve"> que os veículos </w:t>
      </w:r>
      <w:r w:rsidR="00EC590F" w:rsidRPr="008260CB">
        <w:rPr>
          <w:rFonts w:ascii="Verdana" w:hAnsi="Verdana" w:cs="Arial"/>
          <w:sz w:val="20"/>
        </w:rPr>
        <w:t xml:space="preserve">abaixo relacionados permanecem </w:t>
      </w:r>
      <w:r w:rsidRPr="008260CB">
        <w:rPr>
          <w:rFonts w:ascii="Verdana" w:hAnsi="Verdana" w:cs="Arial"/>
          <w:sz w:val="20"/>
        </w:rPr>
        <w:t>com sua característica originais de fábrica, satisfazendo às exigências do CTB e</w:t>
      </w:r>
      <w:r w:rsidR="00884051" w:rsidRPr="008260CB">
        <w:rPr>
          <w:rFonts w:ascii="Verdana" w:hAnsi="Verdana" w:cs="Arial"/>
          <w:sz w:val="20"/>
        </w:rPr>
        <w:t xml:space="preserve"> </w:t>
      </w:r>
      <w:proofErr w:type="gramStart"/>
      <w:r w:rsidRPr="008260CB">
        <w:rPr>
          <w:rFonts w:ascii="Verdana" w:hAnsi="Verdana" w:cs="Arial"/>
          <w:sz w:val="20"/>
        </w:rPr>
        <w:t>Legislações Pertinente, observando os aspectos</w:t>
      </w:r>
      <w:r w:rsidR="002A5E73" w:rsidRPr="008260CB">
        <w:rPr>
          <w:rFonts w:ascii="Verdana" w:hAnsi="Verdana" w:cs="Arial"/>
          <w:sz w:val="20"/>
        </w:rPr>
        <w:t xml:space="preserve"> </w:t>
      </w:r>
      <w:r w:rsidRPr="008260CB">
        <w:rPr>
          <w:rFonts w:ascii="Verdana" w:hAnsi="Verdana" w:cs="Arial"/>
          <w:sz w:val="20"/>
        </w:rPr>
        <w:t>de segurança e conforto</w:t>
      </w:r>
      <w:proofErr w:type="gramEnd"/>
      <w:r w:rsidR="007C209F" w:rsidRPr="008260CB">
        <w:rPr>
          <w:rFonts w:ascii="Verdana" w:hAnsi="Verdana" w:cs="Arial"/>
          <w:sz w:val="20"/>
        </w:rPr>
        <w:t>.</w:t>
      </w:r>
    </w:p>
    <w:p w:rsidR="007C209F" w:rsidRPr="008260CB" w:rsidRDefault="007C209F" w:rsidP="00FB1722">
      <w:pPr>
        <w:spacing w:line="360" w:lineRule="auto"/>
        <w:ind w:firstLine="708"/>
        <w:jc w:val="both"/>
        <w:rPr>
          <w:rFonts w:ascii="Verdana" w:hAnsi="Verdana" w:cs="Arial"/>
          <w:b/>
          <w:sz w:val="20"/>
        </w:rPr>
      </w:pPr>
    </w:p>
    <w:p w:rsidR="007C209F" w:rsidRPr="008260CB" w:rsidRDefault="007C209F" w:rsidP="00FB1722">
      <w:pPr>
        <w:spacing w:line="360" w:lineRule="auto"/>
        <w:ind w:firstLine="708"/>
        <w:jc w:val="both"/>
        <w:rPr>
          <w:rFonts w:ascii="Verdana" w:hAnsi="Verdana" w:cs="Arial"/>
          <w:b/>
          <w:sz w:val="20"/>
        </w:rPr>
      </w:pPr>
    </w:p>
    <w:tbl>
      <w:tblPr>
        <w:tblStyle w:val="Tabelacomgrade"/>
        <w:tblW w:w="0" w:type="auto"/>
        <w:tblLook w:val="04A0"/>
      </w:tblPr>
      <w:tblGrid>
        <w:gridCol w:w="1418"/>
        <w:gridCol w:w="1242"/>
        <w:gridCol w:w="850"/>
        <w:gridCol w:w="1559"/>
        <w:gridCol w:w="2552"/>
      </w:tblGrid>
      <w:tr w:rsidR="007C209F" w:rsidRPr="008260CB" w:rsidTr="007C209F">
        <w:tc>
          <w:tcPr>
            <w:tcW w:w="0" w:type="auto"/>
          </w:tcPr>
          <w:p w:rsidR="007C209F" w:rsidRPr="008260CB" w:rsidRDefault="007C209F" w:rsidP="00FB1722">
            <w:pPr>
              <w:spacing w:line="360" w:lineRule="auto"/>
              <w:jc w:val="both"/>
              <w:rPr>
                <w:rFonts w:ascii="Verdana" w:hAnsi="Verdana" w:cs="Arial"/>
                <w:b/>
                <w:sz w:val="20"/>
              </w:rPr>
            </w:pPr>
            <w:r w:rsidRPr="008260CB">
              <w:rPr>
                <w:rFonts w:ascii="Verdana" w:hAnsi="Verdana" w:cs="Arial"/>
                <w:b/>
                <w:sz w:val="20"/>
              </w:rPr>
              <w:t>Item/Rota</w:t>
            </w:r>
          </w:p>
        </w:tc>
        <w:tc>
          <w:tcPr>
            <w:tcW w:w="1242" w:type="dxa"/>
          </w:tcPr>
          <w:p w:rsidR="007C209F" w:rsidRPr="008260CB" w:rsidRDefault="007C209F" w:rsidP="00FB1722">
            <w:pPr>
              <w:spacing w:line="360" w:lineRule="auto"/>
              <w:jc w:val="both"/>
              <w:rPr>
                <w:rFonts w:ascii="Verdana" w:hAnsi="Verdana" w:cs="Arial"/>
                <w:b/>
                <w:sz w:val="20"/>
              </w:rPr>
            </w:pPr>
            <w:r w:rsidRPr="008260CB">
              <w:rPr>
                <w:rFonts w:ascii="Verdana" w:hAnsi="Verdana" w:cs="Arial"/>
                <w:b/>
                <w:sz w:val="20"/>
              </w:rPr>
              <w:t>Veículo</w:t>
            </w:r>
          </w:p>
        </w:tc>
        <w:tc>
          <w:tcPr>
            <w:tcW w:w="850" w:type="dxa"/>
          </w:tcPr>
          <w:p w:rsidR="007C209F" w:rsidRPr="008260CB" w:rsidRDefault="007C209F" w:rsidP="00FB1722">
            <w:pPr>
              <w:spacing w:line="360" w:lineRule="auto"/>
              <w:jc w:val="both"/>
              <w:rPr>
                <w:rFonts w:ascii="Verdana" w:hAnsi="Verdana" w:cs="Arial"/>
                <w:b/>
                <w:sz w:val="20"/>
              </w:rPr>
            </w:pPr>
            <w:r w:rsidRPr="008260CB">
              <w:rPr>
                <w:rFonts w:ascii="Verdana" w:hAnsi="Verdana" w:cs="Arial"/>
                <w:b/>
                <w:sz w:val="20"/>
              </w:rPr>
              <w:t>Placa</w:t>
            </w:r>
          </w:p>
        </w:tc>
        <w:tc>
          <w:tcPr>
            <w:tcW w:w="1559" w:type="dxa"/>
          </w:tcPr>
          <w:p w:rsidR="007C209F" w:rsidRPr="008260CB" w:rsidRDefault="007C209F" w:rsidP="00FB1722">
            <w:pPr>
              <w:spacing w:line="360" w:lineRule="auto"/>
              <w:jc w:val="both"/>
              <w:rPr>
                <w:rFonts w:ascii="Verdana" w:hAnsi="Verdana" w:cs="Arial"/>
                <w:b/>
                <w:sz w:val="20"/>
              </w:rPr>
            </w:pPr>
            <w:r w:rsidRPr="008260CB">
              <w:rPr>
                <w:rFonts w:ascii="Verdana" w:hAnsi="Verdana" w:cs="Arial"/>
                <w:b/>
                <w:sz w:val="20"/>
              </w:rPr>
              <w:t>Marca</w:t>
            </w:r>
          </w:p>
        </w:tc>
        <w:tc>
          <w:tcPr>
            <w:tcW w:w="2552" w:type="dxa"/>
          </w:tcPr>
          <w:p w:rsidR="007C209F" w:rsidRPr="008260CB" w:rsidRDefault="007C209F" w:rsidP="00FB1722">
            <w:pPr>
              <w:spacing w:line="360" w:lineRule="auto"/>
              <w:jc w:val="both"/>
              <w:rPr>
                <w:rFonts w:ascii="Verdana" w:hAnsi="Verdana" w:cs="Arial"/>
                <w:b/>
                <w:sz w:val="20"/>
              </w:rPr>
            </w:pPr>
            <w:r w:rsidRPr="008260CB">
              <w:rPr>
                <w:rFonts w:ascii="Verdana" w:hAnsi="Verdana" w:cs="Arial"/>
                <w:b/>
                <w:sz w:val="20"/>
              </w:rPr>
              <w:t>Ano fabricação</w:t>
            </w:r>
          </w:p>
        </w:tc>
      </w:tr>
      <w:tr w:rsidR="007C209F" w:rsidRPr="008260CB" w:rsidTr="007C209F">
        <w:tc>
          <w:tcPr>
            <w:tcW w:w="0" w:type="auto"/>
          </w:tcPr>
          <w:p w:rsidR="007C209F" w:rsidRPr="008260CB" w:rsidRDefault="007C209F" w:rsidP="00CF2425">
            <w:pPr>
              <w:spacing w:line="360" w:lineRule="auto"/>
              <w:jc w:val="both"/>
              <w:rPr>
                <w:rFonts w:ascii="Verdana" w:hAnsi="Verdana" w:cs="Arial"/>
                <w:b/>
                <w:sz w:val="20"/>
              </w:rPr>
            </w:pPr>
          </w:p>
        </w:tc>
        <w:tc>
          <w:tcPr>
            <w:tcW w:w="1242" w:type="dxa"/>
          </w:tcPr>
          <w:p w:rsidR="007C209F" w:rsidRPr="008260CB" w:rsidRDefault="007C209F" w:rsidP="00FB1722">
            <w:pPr>
              <w:spacing w:line="360" w:lineRule="auto"/>
              <w:jc w:val="both"/>
              <w:rPr>
                <w:rFonts w:ascii="Verdana" w:hAnsi="Verdana" w:cs="Arial"/>
                <w:b/>
                <w:sz w:val="20"/>
              </w:rPr>
            </w:pPr>
          </w:p>
        </w:tc>
        <w:tc>
          <w:tcPr>
            <w:tcW w:w="850" w:type="dxa"/>
          </w:tcPr>
          <w:p w:rsidR="007C209F" w:rsidRPr="008260CB" w:rsidRDefault="007C209F" w:rsidP="00FB1722">
            <w:pPr>
              <w:spacing w:line="360" w:lineRule="auto"/>
              <w:jc w:val="both"/>
              <w:rPr>
                <w:rFonts w:ascii="Verdana" w:hAnsi="Verdana" w:cs="Arial"/>
                <w:b/>
                <w:sz w:val="20"/>
              </w:rPr>
            </w:pPr>
          </w:p>
        </w:tc>
        <w:tc>
          <w:tcPr>
            <w:tcW w:w="1559" w:type="dxa"/>
          </w:tcPr>
          <w:p w:rsidR="007C209F" w:rsidRPr="008260CB" w:rsidRDefault="007C209F" w:rsidP="00FB1722">
            <w:pPr>
              <w:spacing w:line="360" w:lineRule="auto"/>
              <w:jc w:val="both"/>
              <w:rPr>
                <w:rFonts w:ascii="Verdana" w:hAnsi="Verdana" w:cs="Arial"/>
                <w:b/>
                <w:sz w:val="20"/>
              </w:rPr>
            </w:pPr>
          </w:p>
        </w:tc>
        <w:tc>
          <w:tcPr>
            <w:tcW w:w="2552" w:type="dxa"/>
          </w:tcPr>
          <w:p w:rsidR="007C209F" w:rsidRPr="008260CB" w:rsidRDefault="007C209F" w:rsidP="00FB1722">
            <w:pPr>
              <w:spacing w:line="360" w:lineRule="auto"/>
              <w:jc w:val="both"/>
              <w:rPr>
                <w:rFonts w:ascii="Verdana" w:hAnsi="Verdana" w:cs="Arial"/>
                <w:b/>
                <w:sz w:val="20"/>
              </w:rPr>
            </w:pPr>
          </w:p>
        </w:tc>
      </w:tr>
    </w:tbl>
    <w:p w:rsidR="00DC6CB0" w:rsidRPr="008260CB" w:rsidRDefault="00DC6CB0" w:rsidP="006F045D">
      <w:pPr>
        <w:spacing w:line="360" w:lineRule="auto"/>
        <w:jc w:val="both"/>
        <w:rPr>
          <w:rFonts w:ascii="Verdana" w:hAnsi="Verdana" w:cs="Arial"/>
          <w:b/>
          <w:sz w:val="20"/>
        </w:rPr>
      </w:pPr>
    </w:p>
    <w:p w:rsidR="00DC6CB0" w:rsidRPr="008260CB" w:rsidRDefault="00DC6CB0" w:rsidP="006F045D">
      <w:pPr>
        <w:spacing w:line="360" w:lineRule="auto"/>
        <w:jc w:val="both"/>
        <w:rPr>
          <w:rFonts w:ascii="Verdana" w:hAnsi="Verdana" w:cs="Arial"/>
          <w:b/>
          <w:sz w:val="20"/>
        </w:rPr>
      </w:pPr>
    </w:p>
    <w:p w:rsidR="007C209F" w:rsidRPr="008260CB" w:rsidRDefault="00CF2425" w:rsidP="00CF2425">
      <w:pPr>
        <w:spacing w:line="360" w:lineRule="auto"/>
        <w:ind w:firstLine="1134"/>
        <w:jc w:val="both"/>
        <w:rPr>
          <w:rFonts w:ascii="Verdana" w:hAnsi="Verdana" w:cs="Arial"/>
          <w:sz w:val="20"/>
        </w:rPr>
      </w:pPr>
      <w:r w:rsidRPr="008260CB">
        <w:rPr>
          <w:rFonts w:ascii="Verdana" w:hAnsi="Verdana" w:cs="Arial"/>
          <w:sz w:val="20"/>
        </w:rPr>
        <w:t>Local de data</w:t>
      </w:r>
    </w:p>
    <w:p w:rsidR="007C209F" w:rsidRPr="008260CB" w:rsidRDefault="007C209F" w:rsidP="007C209F">
      <w:pPr>
        <w:spacing w:line="360" w:lineRule="auto"/>
        <w:ind w:firstLine="1134"/>
        <w:jc w:val="both"/>
        <w:rPr>
          <w:rFonts w:ascii="Verdana" w:hAnsi="Verdana" w:cs="Arial"/>
          <w:b/>
          <w:sz w:val="20"/>
        </w:rPr>
      </w:pPr>
    </w:p>
    <w:p w:rsidR="00DC6CB0" w:rsidRPr="008260CB" w:rsidRDefault="007C209F" w:rsidP="007C209F">
      <w:pPr>
        <w:spacing w:line="360" w:lineRule="auto"/>
        <w:jc w:val="both"/>
        <w:rPr>
          <w:rFonts w:ascii="Verdana" w:hAnsi="Verdana" w:cs="Arial"/>
          <w:b/>
          <w:sz w:val="20"/>
        </w:rPr>
      </w:pPr>
      <w:r w:rsidRPr="008260CB">
        <w:rPr>
          <w:rFonts w:ascii="Verdana" w:hAnsi="Verdana" w:cs="Arial"/>
          <w:sz w:val="20"/>
        </w:rPr>
        <w:t>(Assinatura e identificação do responsável pela empresa</w:t>
      </w:r>
      <w:proofErr w:type="gramStart"/>
      <w:r w:rsidRPr="008260CB">
        <w:rPr>
          <w:rFonts w:ascii="Verdana" w:hAnsi="Verdana" w:cs="Arial"/>
          <w:sz w:val="20"/>
        </w:rPr>
        <w:t>)</w:t>
      </w:r>
      <w:proofErr w:type="gramEnd"/>
      <w:r w:rsidRPr="008260CB">
        <w:rPr>
          <w:rFonts w:ascii="Verdana" w:hAnsi="Verdana" w:cs="Arial"/>
          <w:sz w:val="20"/>
        </w:rPr>
        <w:br w:type="page"/>
      </w:r>
    </w:p>
    <w:p w:rsidR="001A254B" w:rsidRPr="008260CB" w:rsidRDefault="001A254B" w:rsidP="00425B64">
      <w:pPr>
        <w:spacing w:line="360" w:lineRule="auto"/>
        <w:jc w:val="both"/>
        <w:rPr>
          <w:rFonts w:ascii="Verdana" w:hAnsi="Verdana"/>
          <w:sz w:val="20"/>
        </w:rPr>
      </w:pPr>
    </w:p>
    <w:p w:rsidR="00111D29" w:rsidRPr="008260CB" w:rsidRDefault="00741453" w:rsidP="00F97D20">
      <w:pPr>
        <w:spacing w:line="360" w:lineRule="auto"/>
        <w:ind w:left="2832" w:firstLine="2403"/>
        <w:jc w:val="both"/>
        <w:rPr>
          <w:rFonts w:ascii="Verdana" w:hAnsi="Verdana" w:cs="Arial"/>
          <w:b/>
          <w:sz w:val="20"/>
        </w:rPr>
      </w:pPr>
      <w:r w:rsidRPr="008260CB">
        <w:rPr>
          <w:rFonts w:ascii="Verdana" w:hAnsi="Verdana" w:cs="Arial"/>
          <w:b/>
          <w:sz w:val="20"/>
        </w:rPr>
        <w:t xml:space="preserve">ANEXO </w:t>
      </w:r>
      <w:r w:rsidR="00ED73FA" w:rsidRPr="008260CB">
        <w:rPr>
          <w:rFonts w:ascii="Verdana" w:hAnsi="Verdana" w:cs="Arial"/>
          <w:b/>
          <w:sz w:val="20"/>
        </w:rPr>
        <w:t>I</w:t>
      </w:r>
      <w:r w:rsidR="00DC6CB0" w:rsidRPr="008260CB">
        <w:rPr>
          <w:rFonts w:ascii="Verdana" w:hAnsi="Verdana" w:cs="Arial"/>
          <w:b/>
          <w:sz w:val="20"/>
        </w:rPr>
        <w:t>X</w:t>
      </w:r>
    </w:p>
    <w:p w:rsidR="00425B64" w:rsidRPr="008260CB" w:rsidRDefault="00425B64" w:rsidP="00425B64">
      <w:pPr>
        <w:spacing w:line="360" w:lineRule="auto"/>
        <w:jc w:val="both"/>
        <w:rPr>
          <w:rFonts w:ascii="Verdana" w:hAnsi="Verdana" w:cs="Arial"/>
          <w:b/>
          <w:color w:val="000000"/>
          <w:sz w:val="20"/>
        </w:rPr>
      </w:pPr>
      <w:r w:rsidRPr="008260CB">
        <w:rPr>
          <w:rFonts w:ascii="Verdana" w:hAnsi="Verdana" w:cs="Arial"/>
          <w:b/>
          <w:bCs/>
          <w:color w:val="000000"/>
          <w:sz w:val="20"/>
        </w:rPr>
        <w:t xml:space="preserve">CONTRATO </w:t>
      </w:r>
      <w:proofErr w:type="gramStart"/>
      <w:r w:rsidRPr="008260CB">
        <w:rPr>
          <w:rFonts w:ascii="Verdana" w:hAnsi="Verdana" w:cs="Arial"/>
          <w:b/>
          <w:bCs/>
          <w:color w:val="000000"/>
          <w:sz w:val="20"/>
        </w:rPr>
        <w:t>Nº ...</w:t>
      </w:r>
      <w:proofErr w:type="gramEnd"/>
      <w:r w:rsidRPr="008260CB">
        <w:rPr>
          <w:rFonts w:ascii="Verdana" w:hAnsi="Verdana" w:cs="Arial"/>
          <w:b/>
          <w:bCs/>
          <w:color w:val="000000"/>
          <w:sz w:val="20"/>
        </w:rPr>
        <w:t>./2019</w:t>
      </w:r>
    </w:p>
    <w:p w:rsidR="00425B64" w:rsidRPr="008260CB" w:rsidRDefault="00425B64" w:rsidP="00425B64">
      <w:pPr>
        <w:pStyle w:val="NormalWeb"/>
        <w:spacing w:before="0" w:after="0" w:line="360" w:lineRule="auto"/>
        <w:ind w:firstLine="1134"/>
        <w:jc w:val="both"/>
        <w:rPr>
          <w:rFonts w:ascii="Verdana" w:hAnsi="Verdana" w:cs="Arial"/>
          <w:color w:val="000000"/>
          <w:sz w:val="20"/>
        </w:rPr>
      </w:pPr>
    </w:p>
    <w:p w:rsidR="00425B64" w:rsidRPr="008260CB" w:rsidRDefault="00425B64" w:rsidP="00425B64">
      <w:pPr>
        <w:spacing w:line="360" w:lineRule="auto"/>
        <w:ind w:firstLine="708"/>
        <w:jc w:val="both"/>
        <w:rPr>
          <w:rFonts w:ascii="Verdana" w:hAnsi="Verdana"/>
          <w:b/>
          <w:sz w:val="20"/>
        </w:rPr>
      </w:pPr>
      <w:r w:rsidRPr="008260CB">
        <w:rPr>
          <w:rFonts w:ascii="Verdana" w:hAnsi="Verdana" w:cs="Arial"/>
          <w:color w:val="000000"/>
          <w:sz w:val="20"/>
        </w:rPr>
        <w:t xml:space="preserve">O </w:t>
      </w:r>
      <w:r w:rsidRPr="008260CB">
        <w:rPr>
          <w:rFonts w:ascii="Verdana" w:hAnsi="Verdana" w:cs="Arial"/>
          <w:b/>
          <w:bCs/>
          <w:color w:val="000000"/>
          <w:sz w:val="20"/>
        </w:rPr>
        <w:t>Município de Rosário do Sul-RS</w:t>
      </w:r>
      <w:r w:rsidRPr="008260CB">
        <w:rPr>
          <w:rFonts w:ascii="Verdana" w:hAnsi="Verdana" w:cs="Arial"/>
          <w:bCs/>
          <w:color w:val="000000"/>
          <w:sz w:val="20"/>
        </w:rPr>
        <w:t>,</w:t>
      </w:r>
      <w:r w:rsidRPr="008260CB">
        <w:rPr>
          <w:rFonts w:ascii="Verdana" w:hAnsi="Verdana" w:cs="Arial"/>
          <w:color w:val="000000"/>
          <w:sz w:val="20"/>
        </w:rPr>
        <w:t xml:space="preserve"> pessoa jurídica de direito público, com sede na Rua Amaro Souto, nº 2203, centro, CNPJ nº 88.138.292/0001-74, representada neste ato pela Prefeita Municipal, Sra. </w:t>
      </w:r>
      <w:proofErr w:type="spellStart"/>
      <w:r w:rsidRPr="008260CB">
        <w:rPr>
          <w:rFonts w:ascii="Verdana" w:hAnsi="Verdana" w:cs="Arial"/>
          <w:b/>
          <w:color w:val="000000"/>
          <w:sz w:val="20"/>
        </w:rPr>
        <w:t>Zilase</w:t>
      </w:r>
      <w:proofErr w:type="spellEnd"/>
      <w:r w:rsidRPr="008260CB">
        <w:rPr>
          <w:rFonts w:ascii="Verdana" w:hAnsi="Verdana" w:cs="Arial"/>
          <w:b/>
          <w:color w:val="000000"/>
          <w:sz w:val="20"/>
        </w:rPr>
        <w:t xml:space="preserve"> </w:t>
      </w:r>
      <w:proofErr w:type="spellStart"/>
      <w:proofErr w:type="gramStart"/>
      <w:r w:rsidRPr="008260CB">
        <w:rPr>
          <w:rFonts w:ascii="Verdana" w:hAnsi="Verdana" w:cs="Arial"/>
          <w:b/>
          <w:color w:val="000000"/>
          <w:sz w:val="20"/>
        </w:rPr>
        <w:t>Rossignollo</w:t>
      </w:r>
      <w:proofErr w:type="spellEnd"/>
      <w:r w:rsidRPr="008260CB">
        <w:rPr>
          <w:rFonts w:ascii="Verdana" w:hAnsi="Verdana" w:cs="Arial"/>
          <w:b/>
          <w:color w:val="000000"/>
          <w:sz w:val="20"/>
        </w:rPr>
        <w:t xml:space="preserve"> </w:t>
      </w:r>
      <w:r w:rsidRPr="008260CB">
        <w:rPr>
          <w:rFonts w:ascii="Verdana" w:hAnsi="Verdana" w:cs="Arial"/>
          <w:color w:val="000000"/>
          <w:sz w:val="20"/>
        </w:rPr>
        <w:t>,</w:t>
      </w:r>
      <w:proofErr w:type="gramEnd"/>
      <w:r w:rsidRPr="008260CB">
        <w:rPr>
          <w:rFonts w:ascii="Verdana" w:hAnsi="Verdana" w:cs="Arial"/>
          <w:color w:val="000000"/>
          <w:sz w:val="20"/>
        </w:rPr>
        <w:t xml:space="preserve"> (qualificar), e de outro lado,</w:t>
      </w:r>
      <w:r w:rsidR="002226C6" w:rsidRPr="008260CB">
        <w:rPr>
          <w:rFonts w:ascii="Verdana" w:hAnsi="Verdana" w:cs="Arial"/>
          <w:color w:val="000000"/>
          <w:sz w:val="20"/>
        </w:rPr>
        <w:t xml:space="preserve"> a Empresa ________________</w:t>
      </w:r>
      <w:r w:rsidRPr="008260CB">
        <w:rPr>
          <w:rFonts w:ascii="Verdana" w:hAnsi="Verdana" w:cs="Arial"/>
          <w:color w:val="000000"/>
          <w:sz w:val="20"/>
        </w:rPr>
        <w:t xml:space="preserve"> (qualificar), inscrita no CNPJ nº _____________doravante denominada </w:t>
      </w:r>
      <w:r w:rsidRPr="008260CB">
        <w:rPr>
          <w:rFonts w:ascii="Verdana" w:hAnsi="Verdana" w:cs="Arial"/>
          <w:b/>
          <w:color w:val="000000"/>
          <w:sz w:val="20"/>
        </w:rPr>
        <w:t>CONTRATADA</w:t>
      </w:r>
      <w:r w:rsidRPr="008260CB">
        <w:rPr>
          <w:rFonts w:ascii="Verdana" w:hAnsi="Verdana" w:cs="Arial"/>
          <w:color w:val="000000"/>
          <w:sz w:val="20"/>
        </w:rPr>
        <w:t xml:space="preserve">, tendo em vista o contido no </w:t>
      </w:r>
      <w:r w:rsidRPr="008260CB">
        <w:rPr>
          <w:rFonts w:ascii="Verdana" w:hAnsi="Verdana" w:cs="Arial"/>
          <w:b/>
          <w:color w:val="000000"/>
          <w:sz w:val="20"/>
        </w:rPr>
        <w:t>processo administrativo</w:t>
      </w:r>
      <w:r w:rsidRPr="008260CB">
        <w:rPr>
          <w:rFonts w:ascii="Verdana" w:hAnsi="Verdana" w:cs="Arial"/>
          <w:color w:val="000000"/>
          <w:sz w:val="20"/>
        </w:rPr>
        <w:t xml:space="preserve"> nº </w:t>
      </w:r>
      <w:proofErr w:type="spellStart"/>
      <w:r w:rsidR="003C19E7">
        <w:rPr>
          <w:rFonts w:ascii="Verdana" w:hAnsi="Verdana"/>
          <w:b/>
          <w:sz w:val="20"/>
        </w:rPr>
        <w:t>Nº</w:t>
      </w:r>
      <w:proofErr w:type="spellEnd"/>
      <w:r w:rsidR="003C19E7">
        <w:rPr>
          <w:rFonts w:ascii="Verdana" w:hAnsi="Verdana"/>
          <w:b/>
          <w:sz w:val="20"/>
        </w:rPr>
        <w:t xml:space="preserve"> 5824</w:t>
      </w:r>
      <w:r w:rsidRPr="008260CB">
        <w:rPr>
          <w:rFonts w:ascii="Verdana" w:hAnsi="Verdana"/>
          <w:b/>
          <w:sz w:val="20"/>
        </w:rPr>
        <w:t xml:space="preserve">/2019, </w:t>
      </w:r>
      <w:r w:rsidRPr="008260CB">
        <w:rPr>
          <w:rFonts w:ascii="Verdana" w:hAnsi="Verdana" w:cs="Arial"/>
          <w:color w:val="000000"/>
          <w:sz w:val="20"/>
        </w:rPr>
        <w:t xml:space="preserve">referente ao </w:t>
      </w:r>
      <w:r w:rsidR="003C19E7">
        <w:rPr>
          <w:rFonts w:ascii="Verdana" w:hAnsi="Verdana" w:cs="Arial"/>
          <w:b/>
          <w:color w:val="000000"/>
          <w:sz w:val="20"/>
        </w:rPr>
        <w:t>Pregão Presencial nº 43</w:t>
      </w:r>
      <w:r w:rsidRPr="008260CB">
        <w:rPr>
          <w:rFonts w:ascii="Verdana" w:hAnsi="Verdana" w:cs="Arial"/>
          <w:b/>
          <w:color w:val="000000"/>
          <w:sz w:val="20"/>
        </w:rPr>
        <w:t>/2019</w:t>
      </w:r>
      <w:r w:rsidRPr="008260CB">
        <w:rPr>
          <w:rFonts w:ascii="Verdana" w:hAnsi="Verdana" w:cs="Arial"/>
          <w:color w:val="000000"/>
          <w:sz w:val="20"/>
        </w:rPr>
        <w:t>, considerando ainda as disposições estabelecidas na Lei Federal Nº 8.666/93 e Legislação Pertinente, celebram o presente Contrato de Prestação de Serviços, mediante as seguintes cláusulas e condições:</w:t>
      </w: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PRIMEIRA - DO OBJETO</w:t>
      </w:r>
    </w:p>
    <w:p w:rsidR="00425B64" w:rsidRPr="008260CB" w:rsidRDefault="00425B64" w:rsidP="00425B64">
      <w:pPr>
        <w:spacing w:line="360" w:lineRule="auto"/>
        <w:jc w:val="both"/>
        <w:rPr>
          <w:rFonts w:ascii="Verdana" w:hAnsi="Verdana" w:cs="Arial"/>
          <w:sz w:val="20"/>
        </w:rPr>
      </w:pPr>
      <w:r w:rsidRPr="008260CB">
        <w:rPr>
          <w:rFonts w:ascii="Verdana" w:hAnsi="Verdana" w:cs="Arial"/>
          <w:b/>
          <w:color w:val="000000"/>
          <w:sz w:val="20"/>
        </w:rPr>
        <w:t xml:space="preserve">1.1 </w:t>
      </w:r>
      <w:r w:rsidRPr="008260CB">
        <w:rPr>
          <w:rFonts w:ascii="Verdana" w:hAnsi="Verdana" w:cs="Arial"/>
          <w:color w:val="000000"/>
          <w:sz w:val="20"/>
        </w:rPr>
        <w:t xml:space="preserve">O presente Contrato tem por objeto </w:t>
      </w:r>
      <w:r w:rsidRPr="008260CB">
        <w:rPr>
          <w:rFonts w:ascii="Verdana" w:hAnsi="Verdana" w:cs="Arial"/>
          <w:sz w:val="20"/>
        </w:rPr>
        <w:t>Contratar Empresa para prestar Serviço de Transporte Escolar no Município de Rosário do Sul-RS para atender alunos que residem na Zona Rural do Município com uso de veículo rodoviário (de passageiros)</w:t>
      </w:r>
      <w:r w:rsidRPr="008260CB">
        <w:rPr>
          <w:rFonts w:ascii="Verdana" w:hAnsi="Verdana" w:cs="Arial"/>
          <w:b/>
          <w:sz w:val="20"/>
          <w:u w:val="single"/>
        </w:rPr>
        <w:t>.</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bCs/>
          <w:color w:val="000000"/>
          <w:sz w:val="20"/>
        </w:rPr>
        <w:t xml:space="preserve">1.2 </w:t>
      </w:r>
      <w:r w:rsidRPr="008260CB">
        <w:rPr>
          <w:rFonts w:ascii="Verdana" w:hAnsi="Verdana" w:cs="Arial"/>
          <w:color w:val="000000"/>
          <w:sz w:val="20"/>
        </w:rPr>
        <w:t xml:space="preserve">A critério da </w:t>
      </w:r>
      <w:r w:rsidRPr="008260CB">
        <w:rPr>
          <w:rFonts w:ascii="Verdana" w:hAnsi="Verdana" w:cs="Arial"/>
          <w:b/>
          <w:bCs/>
          <w:color w:val="000000"/>
          <w:sz w:val="20"/>
        </w:rPr>
        <w:t>CONTRATANTE</w:t>
      </w:r>
      <w:r w:rsidRPr="008260CB">
        <w:rPr>
          <w:rFonts w:ascii="Verdana" w:hAnsi="Verdana" w:cs="Arial"/>
          <w:color w:val="000000"/>
          <w:sz w:val="20"/>
        </w:rPr>
        <w:t xml:space="preserve"> poderão ocorrer acréscimos ou supressões que se fizerem necessários, observados os limites estabelecidos no art. 65, §1º, da Lei nº 8.666/93.</w:t>
      </w:r>
    </w:p>
    <w:p w:rsidR="00425B64" w:rsidRPr="008260CB" w:rsidRDefault="00425B64" w:rsidP="00425B64">
      <w:pPr>
        <w:pStyle w:val="NormalWeb"/>
        <w:spacing w:before="0" w:after="0" w:line="360" w:lineRule="auto"/>
        <w:ind w:firstLine="1134"/>
        <w:jc w:val="both"/>
        <w:rPr>
          <w:rFonts w:ascii="Verdana" w:hAnsi="Verdana" w:cs="Arial"/>
          <w:bCs/>
          <w:color w:val="000000"/>
          <w:sz w:val="20"/>
          <w:u w:val="single"/>
        </w:rPr>
      </w:pPr>
    </w:p>
    <w:p w:rsidR="00425B64" w:rsidRPr="008260CB" w:rsidRDefault="00425B64" w:rsidP="00425B64">
      <w:pPr>
        <w:pStyle w:val="NormalWeb"/>
        <w:spacing w:before="0" w:after="0" w:line="360" w:lineRule="auto"/>
        <w:jc w:val="both"/>
        <w:rPr>
          <w:rFonts w:ascii="Verdana" w:hAnsi="Verdana" w:cs="Arial"/>
          <w:b/>
          <w:color w:val="000000"/>
          <w:sz w:val="20"/>
        </w:rPr>
      </w:pPr>
      <w:r w:rsidRPr="008260CB">
        <w:rPr>
          <w:rFonts w:ascii="Verdana" w:hAnsi="Verdana" w:cs="Arial"/>
          <w:b/>
          <w:bCs/>
          <w:color w:val="000000"/>
          <w:sz w:val="20"/>
        </w:rPr>
        <w:t>CLÁUSULA SEGUNDA - DA DOCUMENTAÇÃO COMPLEMENTAR</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 xml:space="preserve">2.1 </w:t>
      </w:r>
      <w:r w:rsidRPr="008260CB">
        <w:rPr>
          <w:rFonts w:ascii="Verdana" w:hAnsi="Verdana" w:cs="Arial"/>
          <w:color w:val="000000"/>
          <w:sz w:val="20"/>
        </w:rPr>
        <w:t>Os serviços ora contratados obedecerão ao estipulado no presente instrumento, bem como as obrigações assumidas na proposta, datada</w:t>
      </w:r>
      <w:proofErr w:type="gramStart"/>
      <w:r w:rsidRPr="008260CB">
        <w:rPr>
          <w:rFonts w:ascii="Verdana" w:hAnsi="Verdana" w:cs="Arial"/>
          <w:color w:val="000000"/>
          <w:sz w:val="20"/>
        </w:rPr>
        <w:t xml:space="preserve">  </w:t>
      </w:r>
      <w:proofErr w:type="gramEnd"/>
      <w:r w:rsidRPr="008260CB">
        <w:rPr>
          <w:rFonts w:ascii="Verdana" w:hAnsi="Verdana" w:cs="Arial"/>
          <w:color w:val="000000"/>
          <w:sz w:val="20"/>
        </w:rPr>
        <w:t xml:space="preserve">de ....., constantes do </w:t>
      </w:r>
      <w:r w:rsidRPr="008260CB">
        <w:rPr>
          <w:rFonts w:ascii="Verdana" w:hAnsi="Verdana" w:cs="Arial"/>
          <w:b/>
          <w:color w:val="000000"/>
          <w:sz w:val="20"/>
        </w:rPr>
        <w:t>Processo de Pregão presencial nº 0</w:t>
      </w:r>
      <w:r w:rsidR="003C19E7">
        <w:rPr>
          <w:rFonts w:ascii="Verdana" w:hAnsi="Verdana" w:cs="Arial"/>
          <w:b/>
          <w:color w:val="000000"/>
          <w:sz w:val="20"/>
        </w:rPr>
        <w:t>43</w:t>
      </w:r>
      <w:r w:rsidRPr="008260CB">
        <w:rPr>
          <w:rFonts w:ascii="Verdana" w:hAnsi="Verdana" w:cs="Arial"/>
          <w:b/>
          <w:color w:val="000000"/>
          <w:sz w:val="20"/>
        </w:rPr>
        <w:t>/2019</w:t>
      </w:r>
      <w:r w:rsidRPr="008260CB">
        <w:rPr>
          <w:rFonts w:ascii="Verdana" w:hAnsi="Verdana" w:cs="Arial"/>
          <w:color w:val="000000"/>
          <w:sz w:val="20"/>
        </w:rPr>
        <w:t>, que, independentemente de transcrição, fazem parte integrante e complementar deste contrato.</w:t>
      </w:r>
    </w:p>
    <w:p w:rsidR="00425B64" w:rsidRPr="008260CB" w:rsidRDefault="00425B64" w:rsidP="00425B64">
      <w:pPr>
        <w:pStyle w:val="NormalWeb"/>
        <w:spacing w:before="0" w:after="0" w:line="360" w:lineRule="auto"/>
        <w:ind w:firstLine="1134"/>
        <w:jc w:val="both"/>
        <w:rPr>
          <w:rFonts w:ascii="Verdana" w:hAnsi="Verdana" w:cs="Arial"/>
          <w:bCs/>
          <w:color w:val="000000"/>
          <w:sz w:val="20"/>
          <w:u w:val="single"/>
        </w:rPr>
      </w:pP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TERCEIRA - DAS OBRIGAÇÕES DA CONTRATANTE</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 xml:space="preserve">3.1 </w:t>
      </w:r>
      <w:r w:rsidRPr="008260CB">
        <w:rPr>
          <w:rFonts w:ascii="Verdana" w:hAnsi="Verdana" w:cs="Arial"/>
          <w:color w:val="000000"/>
          <w:sz w:val="20"/>
        </w:rPr>
        <w:t xml:space="preserve">Constituem obrigações da </w:t>
      </w:r>
      <w:r w:rsidRPr="008260CB">
        <w:rPr>
          <w:rFonts w:ascii="Verdana" w:hAnsi="Verdana" w:cs="Arial"/>
          <w:bCs/>
          <w:color w:val="000000"/>
          <w:sz w:val="20"/>
        </w:rPr>
        <w:t>CONTRATANTE</w:t>
      </w:r>
      <w:r w:rsidRPr="008260CB">
        <w:rPr>
          <w:rFonts w:ascii="Verdana" w:hAnsi="Verdana" w:cs="Arial"/>
          <w:color w:val="000000"/>
          <w:sz w:val="20"/>
        </w:rPr>
        <w:t>:</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a)</w:t>
      </w:r>
      <w:r w:rsidRPr="008260CB">
        <w:rPr>
          <w:rFonts w:ascii="Verdana" w:hAnsi="Verdana" w:cs="Arial"/>
          <w:color w:val="000000"/>
          <w:sz w:val="20"/>
        </w:rPr>
        <w:t xml:space="preserve"> cumprir e fazer cumprir o disposto nas cláusulas deste Contrato;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b)</w:t>
      </w:r>
      <w:r w:rsidRPr="008260CB">
        <w:rPr>
          <w:rFonts w:ascii="Verdana" w:hAnsi="Verdana" w:cs="Arial"/>
          <w:color w:val="000000"/>
          <w:sz w:val="20"/>
        </w:rPr>
        <w:t xml:space="preserve"> efetuar, com pontualidade, o pagamento à </w:t>
      </w:r>
      <w:r w:rsidRPr="008260CB">
        <w:rPr>
          <w:rFonts w:ascii="Verdana" w:hAnsi="Verdana" w:cs="Arial"/>
          <w:bCs/>
          <w:color w:val="000000"/>
          <w:sz w:val="20"/>
        </w:rPr>
        <w:t>CONTRATADA</w:t>
      </w:r>
      <w:r w:rsidRPr="008260CB">
        <w:rPr>
          <w:rFonts w:ascii="Verdana" w:hAnsi="Verdana" w:cs="Arial"/>
          <w:color w:val="000000"/>
          <w:sz w:val="20"/>
        </w:rPr>
        <w:t>, após o cumprimento das formalidades legais;</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bCs/>
          <w:color w:val="000000"/>
          <w:sz w:val="20"/>
        </w:rPr>
        <w:t>3.2</w:t>
      </w:r>
      <w:r w:rsidRPr="008260CB">
        <w:rPr>
          <w:rFonts w:ascii="Verdana" w:hAnsi="Verdana" w:cs="Arial"/>
          <w:bCs/>
          <w:color w:val="000000"/>
          <w:sz w:val="20"/>
        </w:rPr>
        <w:t xml:space="preserve"> A CONTRATANTE </w:t>
      </w:r>
      <w:r w:rsidRPr="008260CB">
        <w:rPr>
          <w:rFonts w:ascii="Verdana" w:hAnsi="Verdana" w:cs="Arial"/>
          <w:color w:val="000000"/>
          <w:sz w:val="20"/>
        </w:rPr>
        <w:t xml:space="preserve">designará um representante da Secretaria requerente para fazer a fiscalização e o acompanhamento da execução deste contrato, devendo este fazer </w:t>
      </w:r>
      <w:r w:rsidRPr="008260CB">
        <w:rPr>
          <w:rFonts w:ascii="Verdana" w:hAnsi="Verdana" w:cs="Arial"/>
          <w:color w:val="000000"/>
          <w:sz w:val="20"/>
        </w:rPr>
        <w:lastRenderedPageBreak/>
        <w:t>anotações e registros de todas as ocorrências, determinando o que for necessário à regularização dos defeitos observados.</w:t>
      </w:r>
    </w:p>
    <w:p w:rsidR="00425B64" w:rsidRPr="008260CB" w:rsidRDefault="00425B64" w:rsidP="00425B64">
      <w:pPr>
        <w:pStyle w:val="NormalWeb"/>
        <w:spacing w:before="0" w:after="0" w:line="360" w:lineRule="auto"/>
        <w:jc w:val="both"/>
        <w:rPr>
          <w:rFonts w:ascii="Verdana" w:hAnsi="Verdana" w:cs="Arial"/>
          <w:b/>
          <w:color w:val="000000"/>
          <w:sz w:val="20"/>
        </w:rPr>
      </w:pPr>
      <w:r w:rsidRPr="008260CB">
        <w:rPr>
          <w:rFonts w:ascii="Verdana" w:hAnsi="Verdana" w:cs="Arial"/>
          <w:b/>
          <w:bCs/>
          <w:color w:val="000000"/>
          <w:sz w:val="20"/>
        </w:rPr>
        <w:t>CLÁUSULA QUARTA - DAS OBRIGAÇÕES DACONTRATADA</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4.1</w:t>
      </w:r>
      <w:r w:rsidRPr="008260CB">
        <w:rPr>
          <w:rFonts w:ascii="Verdana" w:hAnsi="Verdana" w:cs="Arial"/>
          <w:color w:val="000000"/>
          <w:sz w:val="20"/>
        </w:rPr>
        <w:t xml:space="preserve"> A </w:t>
      </w:r>
      <w:r w:rsidRPr="008260CB">
        <w:rPr>
          <w:rFonts w:ascii="Verdana" w:hAnsi="Verdana" w:cs="Arial"/>
          <w:bCs/>
          <w:color w:val="000000"/>
          <w:sz w:val="20"/>
        </w:rPr>
        <w:t>CONTRATADA</w:t>
      </w:r>
      <w:proofErr w:type="gramStart"/>
      <w:r w:rsidR="00943D1A" w:rsidRPr="008260CB">
        <w:rPr>
          <w:rFonts w:ascii="Verdana" w:hAnsi="Verdana" w:cs="Arial"/>
          <w:bCs/>
          <w:color w:val="000000"/>
          <w:sz w:val="20"/>
        </w:rPr>
        <w:t xml:space="preserve"> </w:t>
      </w:r>
      <w:r w:rsidRPr="008260CB">
        <w:rPr>
          <w:rFonts w:ascii="Verdana" w:hAnsi="Verdana" w:cs="Arial"/>
          <w:color w:val="000000"/>
          <w:sz w:val="20"/>
        </w:rPr>
        <w:t xml:space="preserve"> </w:t>
      </w:r>
      <w:proofErr w:type="gramEnd"/>
      <w:r w:rsidRPr="008260CB">
        <w:rPr>
          <w:rFonts w:ascii="Verdana" w:hAnsi="Verdana" w:cs="Arial"/>
          <w:color w:val="000000"/>
          <w:sz w:val="20"/>
        </w:rPr>
        <w:t>obriga-se a cumprir fielmente o estipulado neste instrumento e, em especial, as disposições seguintes:</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a)</w:t>
      </w:r>
      <w:r w:rsidRPr="008260CB">
        <w:rPr>
          <w:rFonts w:ascii="Verdana" w:hAnsi="Verdana" w:cs="Arial"/>
          <w:color w:val="000000"/>
          <w:sz w:val="20"/>
        </w:rPr>
        <w:t xml:space="preserve"> prestar o serviço contratado, independentemente de qualquer contratempo, mesmo que para isso a Empresa tenha que adquirir o produto de outros fornecedores devidamente especializados; </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b)</w:t>
      </w:r>
      <w:r w:rsidRPr="008260CB">
        <w:rPr>
          <w:rFonts w:ascii="Verdana" w:hAnsi="Verdana" w:cs="Arial"/>
          <w:color w:val="000000"/>
          <w:sz w:val="20"/>
        </w:rPr>
        <w:t xml:space="preserve"> caso a </w:t>
      </w:r>
      <w:r w:rsidRPr="008260CB">
        <w:rPr>
          <w:rFonts w:ascii="Verdana" w:hAnsi="Verdana" w:cs="Arial"/>
          <w:bCs/>
          <w:color w:val="000000"/>
          <w:sz w:val="20"/>
        </w:rPr>
        <w:t>CONTRATADA</w:t>
      </w:r>
      <w:r w:rsidRPr="008260CB">
        <w:rPr>
          <w:rFonts w:ascii="Verdana" w:hAnsi="Verdana" w:cs="Arial"/>
          <w:color w:val="000000"/>
          <w:sz w:val="20"/>
        </w:rPr>
        <w:t xml:space="preserve"> não cumpra o estabelecido, a </w:t>
      </w:r>
      <w:r w:rsidRPr="008260CB">
        <w:rPr>
          <w:rFonts w:ascii="Verdana" w:hAnsi="Verdana" w:cs="Arial"/>
          <w:bCs/>
          <w:color w:val="000000"/>
          <w:sz w:val="20"/>
        </w:rPr>
        <w:t>CONTRATANTE</w:t>
      </w:r>
      <w:r w:rsidRPr="008260CB">
        <w:rPr>
          <w:rFonts w:ascii="Verdana" w:hAnsi="Verdana" w:cs="Arial"/>
          <w:color w:val="000000"/>
          <w:sz w:val="20"/>
        </w:rPr>
        <w:t xml:space="preserve"> buscará o objeto deste instrumento contratual diretamente de outros fornecedores a expensas da Empresa, descontando a despesa da fatura;</w:t>
      </w:r>
    </w:p>
    <w:p w:rsidR="00425B64" w:rsidRPr="008260CB" w:rsidRDefault="00425B64" w:rsidP="00425B64">
      <w:pPr>
        <w:pStyle w:val="NormalWeb"/>
        <w:spacing w:before="0" w:after="0" w:line="360" w:lineRule="auto"/>
        <w:jc w:val="both"/>
        <w:rPr>
          <w:rFonts w:ascii="Verdana" w:hAnsi="Verdana" w:cs="Arial"/>
          <w:sz w:val="20"/>
        </w:rPr>
      </w:pPr>
      <w:r w:rsidRPr="008260CB">
        <w:rPr>
          <w:rFonts w:ascii="Verdana" w:hAnsi="Verdana" w:cs="Arial"/>
          <w:b/>
          <w:sz w:val="20"/>
        </w:rPr>
        <w:t>c)</w:t>
      </w:r>
      <w:r w:rsidRPr="008260CB">
        <w:rPr>
          <w:rFonts w:ascii="Verdana" w:hAnsi="Verdana" w:cs="Arial"/>
          <w:sz w:val="20"/>
        </w:rPr>
        <w:t xml:space="preserve"> verificada a desconformidade na prestação do serviço, a licitante vencedora deverá promover as correções necessárias no prazo máximo de 10 (dez) dias úteis, sujeitando-se às penalidades previstas neste contrato e/ou no edital licitatório;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d)</w:t>
      </w:r>
      <w:r w:rsidRPr="008260CB">
        <w:rPr>
          <w:rFonts w:ascii="Verdana" w:hAnsi="Verdana" w:cs="Arial"/>
          <w:color w:val="000000"/>
          <w:sz w:val="20"/>
        </w:rPr>
        <w:t xml:space="preserve"> manter durante a execução do contrato todas as condições de habilitação e qualificação exigidas na licitação;</w:t>
      </w:r>
    </w:p>
    <w:p w:rsidR="00425B64" w:rsidRPr="008260CB" w:rsidRDefault="00425B64" w:rsidP="00425B64">
      <w:pPr>
        <w:spacing w:line="360" w:lineRule="auto"/>
        <w:jc w:val="both"/>
        <w:rPr>
          <w:rFonts w:ascii="Verdana" w:hAnsi="Verdana" w:cs="Arial"/>
          <w:sz w:val="20"/>
        </w:rPr>
      </w:pPr>
      <w:r w:rsidRPr="008260CB">
        <w:rPr>
          <w:rFonts w:ascii="Verdana" w:hAnsi="Verdana" w:cs="Arial"/>
          <w:b/>
          <w:sz w:val="20"/>
        </w:rPr>
        <w:t>e)</w:t>
      </w:r>
      <w:r w:rsidRPr="008260CB">
        <w:rPr>
          <w:rFonts w:ascii="Verdana" w:hAnsi="Verdana" w:cs="Arial"/>
          <w:sz w:val="20"/>
        </w:rPr>
        <w:t xml:space="preserve"> assumir inteira responsabilidade pelas obrigações sociais e trabalhistas com seus empregados;</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sz w:val="20"/>
        </w:rPr>
        <w:t xml:space="preserve">f) </w:t>
      </w:r>
      <w:r w:rsidRPr="008260CB">
        <w:rPr>
          <w:rFonts w:ascii="Verdana" w:hAnsi="Verdana" w:cs="Arial"/>
          <w:sz w:val="20"/>
        </w:rPr>
        <w:t>assumir inteira responsabilidade pelas obrigações fiscais decorrentes da execução do presente contrato.</w:t>
      </w:r>
    </w:p>
    <w:p w:rsidR="00425B64" w:rsidRPr="008260CB" w:rsidRDefault="00425B64" w:rsidP="00425B64">
      <w:pPr>
        <w:pStyle w:val="NormalWeb"/>
        <w:spacing w:before="0" w:after="0" w:line="360" w:lineRule="auto"/>
        <w:ind w:firstLine="1134"/>
        <w:jc w:val="both"/>
        <w:rPr>
          <w:rFonts w:ascii="Verdana" w:hAnsi="Verdana" w:cs="Arial"/>
          <w:bCs/>
          <w:color w:val="000000"/>
          <w:sz w:val="20"/>
          <w:u w:val="single"/>
        </w:rPr>
      </w:pP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QUINTA - DO PREÇO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5.1</w:t>
      </w:r>
      <w:r w:rsidRPr="008260CB">
        <w:rPr>
          <w:rFonts w:ascii="Verdana" w:hAnsi="Verdana" w:cs="Arial"/>
          <w:color w:val="000000"/>
          <w:sz w:val="20"/>
        </w:rPr>
        <w:t xml:space="preserve"> O preço do km/rodado para a prestação dos serviços da </w:t>
      </w:r>
      <w:r w:rsidRPr="008260CB">
        <w:rPr>
          <w:rFonts w:ascii="Verdana" w:hAnsi="Verdana" w:cs="Arial"/>
          <w:b/>
          <w:sz w:val="20"/>
          <w:u w:val="single"/>
        </w:rPr>
        <w:t>Rota</w:t>
      </w:r>
      <w:proofErr w:type="gramStart"/>
      <w:r w:rsidRPr="008260CB">
        <w:rPr>
          <w:rFonts w:ascii="Verdana" w:hAnsi="Verdana" w:cs="Arial"/>
          <w:b/>
          <w:sz w:val="20"/>
        </w:rPr>
        <w:t>.............................</w:t>
      </w:r>
      <w:proofErr w:type="gramEnd"/>
      <w:r w:rsidRPr="008260CB">
        <w:rPr>
          <w:rFonts w:ascii="Verdana" w:hAnsi="Verdana" w:cs="Arial"/>
          <w:sz w:val="20"/>
        </w:rPr>
        <w:t xml:space="preserve">- Um veículo com...................................................lugares e de acordo com o Código Brasileiro de Trânsito - CTB. Saída </w:t>
      </w:r>
      <w:proofErr w:type="gramStart"/>
      <w:r w:rsidRPr="008260CB">
        <w:rPr>
          <w:rFonts w:ascii="Verdana" w:hAnsi="Verdana" w:cs="Arial"/>
          <w:sz w:val="20"/>
        </w:rPr>
        <w:t>da ...</w:t>
      </w:r>
      <w:proofErr w:type="gramEnd"/>
      <w:r w:rsidRPr="008260CB">
        <w:rPr>
          <w:rFonts w:ascii="Verdana" w:hAnsi="Verdana" w:cs="Arial"/>
          <w:sz w:val="20"/>
        </w:rPr>
        <w:t>.....................................................................</w:t>
      </w:r>
      <w:r w:rsidRPr="008260CB">
        <w:rPr>
          <w:rFonts w:ascii="Verdana" w:hAnsi="Verdana" w:cs="Arial"/>
          <w:color w:val="000000"/>
          <w:sz w:val="20"/>
        </w:rPr>
        <w:t>.............(........), totalizando o valor diário de km/rodado de R$...................</w:t>
      </w:r>
    </w:p>
    <w:p w:rsidR="00425B64" w:rsidRPr="008260CB" w:rsidRDefault="00425B64" w:rsidP="00425B64">
      <w:pPr>
        <w:pStyle w:val="NormalWeb"/>
        <w:spacing w:before="0" w:after="0" w:line="360" w:lineRule="auto"/>
        <w:ind w:firstLine="1134"/>
        <w:jc w:val="both"/>
        <w:rPr>
          <w:rFonts w:ascii="Verdana" w:hAnsi="Verdana" w:cs="Arial"/>
          <w:bCs/>
          <w:color w:val="000000"/>
          <w:sz w:val="20"/>
          <w:u w:val="single"/>
        </w:rPr>
      </w:pP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SEXTA - DO PAGAMENTO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6.1</w:t>
      </w:r>
      <w:r w:rsidRPr="008260CB">
        <w:rPr>
          <w:rFonts w:ascii="Verdana" w:hAnsi="Verdana" w:cs="Arial"/>
          <w:color w:val="000000"/>
          <w:sz w:val="20"/>
        </w:rPr>
        <w:t xml:space="preserve"> A </w:t>
      </w:r>
      <w:r w:rsidRPr="008260CB">
        <w:rPr>
          <w:rFonts w:ascii="Verdana" w:hAnsi="Verdana" w:cs="Arial"/>
          <w:bCs/>
          <w:color w:val="000000"/>
          <w:sz w:val="20"/>
        </w:rPr>
        <w:t>CONTRATANTE</w:t>
      </w:r>
      <w:r w:rsidRPr="008260CB">
        <w:rPr>
          <w:rFonts w:ascii="Verdana" w:hAnsi="Verdana" w:cs="Arial"/>
          <w:color w:val="000000"/>
          <w:sz w:val="20"/>
        </w:rPr>
        <w:t xml:space="preserve"> pagará à </w:t>
      </w:r>
      <w:r w:rsidRPr="008260CB">
        <w:rPr>
          <w:rFonts w:ascii="Verdana" w:hAnsi="Verdana" w:cs="Arial"/>
          <w:bCs/>
          <w:color w:val="000000"/>
          <w:sz w:val="20"/>
        </w:rPr>
        <w:t>CONTRATADA</w:t>
      </w:r>
      <w:r w:rsidRPr="008260CB">
        <w:rPr>
          <w:rFonts w:ascii="Verdana" w:hAnsi="Verdana" w:cs="Arial"/>
          <w:color w:val="000000"/>
          <w:sz w:val="20"/>
        </w:rPr>
        <w:t>, pelo fornecimento, em até 30 (trinta) dias úteis, a contar do recebimento da fatura ou nota fiscal, devidamente atestado pelo setor competente.</w:t>
      </w:r>
    </w:p>
    <w:p w:rsidR="00425B64" w:rsidRPr="008260CB" w:rsidRDefault="00425B64" w:rsidP="00425B64">
      <w:pPr>
        <w:pStyle w:val="NormalWeb"/>
        <w:spacing w:before="0" w:after="0" w:line="360" w:lineRule="auto"/>
        <w:jc w:val="both"/>
        <w:rPr>
          <w:rFonts w:ascii="Verdana" w:hAnsi="Verdana" w:cs="Arial"/>
          <w:color w:val="000000"/>
          <w:sz w:val="20"/>
        </w:rPr>
      </w:pPr>
    </w:p>
    <w:p w:rsidR="00425B64" w:rsidRPr="008260CB" w:rsidRDefault="00425B64" w:rsidP="00425B64">
      <w:pPr>
        <w:spacing w:line="360" w:lineRule="auto"/>
        <w:jc w:val="both"/>
        <w:rPr>
          <w:rFonts w:ascii="Verdana" w:hAnsi="Verdana" w:cs="Arial"/>
          <w:sz w:val="20"/>
        </w:rPr>
      </w:pPr>
      <w:r w:rsidRPr="008260CB">
        <w:rPr>
          <w:rFonts w:ascii="Verdana" w:hAnsi="Verdana" w:cs="Arial"/>
          <w:b/>
          <w:sz w:val="20"/>
        </w:rPr>
        <w:t xml:space="preserve">6.2 </w:t>
      </w:r>
      <w:r w:rsidRPr="008260CB">
        <w:rPr>
          <w:rFonts w:ascii="Verdana" w:hAnsi="Verdana" w:cs="Arial"/>
          <w:sz w:val="20"/>
        </w:rPr>
        <w:t>A nota fiscal/</w:t>
      </w:r>
      <w:proofErr w:type="gramStart"/>
      <w:r w:rsidRPr="008260CB">
        <w:rPr>
          <w:rFonts w:ascii="Verdana" w:hAnsi="Verdana" w:cs="Arial"/>
          <w:sz w:val="20"/>
        </w:rPr>
        <w:t>fatura emitida</w:t>
      </w:r>
      <w:proofErr w:type="gramEnd"/>
      <w:r w:rsidRPr="008260CB">
        <w:rPr>
          <w:rFonts w:ascii="Verdana" w:hAnsi="Verdana" w:cs="Arial"/>
          <w:sz w:val="20"/>
        </w:rPr>
        <w:t xml:space="preserve"> pelo fornecedor deverá conter, em local de fácil visualização, a indicação do número do processo, número do pregão e da ordem de </w:t>
      </w:r>
      <w:r w:rsidRPr="008260CB">
        <w:rPr>
          <w:rFonts w:ascii="Verdana" w:hAnsi="Verdana" w:cs="Arial"/>
          <w:sz w:val="20"/>
        </w:rPr>
        <w:lastRenderedPageBreak/>
        <w:t>fornecimento, a fim de se acelerar o trâmite de recebimento do material e posterior liberação do documento fiscal para pagamento.</w:t>
      </w:r>
    </w:p>
    <w:p w:rsidR="00425B64" w:rsidRPr="008260CB" w:rsidRDefault="00425B64" w:rsidP="00425B64">
      <w:pPr>
        <w:spacing w:line="360" w:lineRule="auto"/>
        <w:jc w:val="both"/>
        <w:rPr>
          <w:rFonts w:ascii="Verdana" w:hAnsi="Verdana" w:cs="Arial"/>
          <w:sz w:val="20"/>
        </w:rPr>
      </w:pPr>
    </w:p>
    <w:p w:rsidR="00425B64" w:rsidRPr="008260CB" w:rsidRDefault="00425B64" w:rsidP="00425B64">
      <w:pPr>
        <w:spacing w:line="360" w:lineRule="auto"/>
        <w:jc w:val="both"/>
        <w:rPr>
          <w:rFonts w:ascii="Verdana" w:hAnsi="Verdana" w:cs="Arial"/>
          <w:sz w:val="20"/>
        </w:rPr>
      </w:pPr>
      <w:r w:rsidRPr="008260CB">
        <w:rPr>
          <w:rFonts w:ascii="Verdana" w:hAnsi="Verdana" w:cs="Arial"/>
          <w:b/>
          <w:sz w:val="20"/>
        </w:rPr>
        <w:t xml:space="preserve">6.3 </w:t>
      </w:r>
      <w:r w:rsidRPr="008260CB">
        <w:rPr>
          <w:rFonts w:ascii="Verdana" w:hAnsi="Verdana" w:cs="Arial"/>
          <w:sz w:val="20"/>
        </w:rPr>
        <w:t>Ocorrendo atraso no pagamento, os valores serão cor</w:t>
      </w:r>
      <w:r w:rsidR="002226C6" w:rsidRPr="008260CB">
        <w:rPr>
          <w:rFonts w:ascii="Verdana" w:hAnsi="Verdana" w:cs="Arial"/>
          <w:sz w:val="20"/>
        </w:rPr>
        <w:t>rigidos monetariamente pelo IPCA/E</w:t>
      </w:r>
      <w:r w:rsidRPr="008260CB">
        <w:rPr>
          <w:rFonts w:ascii="Verdana" w:hAnsi="Verdana" w:cs="Arial"/>
          <w:sz w:val="20"/>
        </w:rPr>
        <w:t xml:space="preserve"> do período, ou outro índice que vier a substituí-lo, e a Administração compensará a contratada com juros de 0,5% (meio por cento) ao mês, </w:t>
      </w:r>
      <w:proofErr w:type="gramStart"/>
      <w:r w:rsidRPr="008260CB">
        <w:rPr>
          <w:rFonts w:ascii="Verdana" w:hAnsi="Verdana" w:cs="Arial"/>
          <w:i/>
          <w:sz w:val="20"/>
        </w:rPr>
        <w:t>pro rata</w:t>
      </w:r>
      <w:proofErr w:type="gramEnd"/>
      <w:r w:rsidRPr="008260CB">
        <w:rPr>
          <w:rFonts w:ascii="Verdana" w:hAnsi="Verdana" w:cs="Arial"/>
          <w:sz w:val="20"/>
        </w:rPr>
        <w:t>.</w:t>
      </w:r>
    </w:p>
    <w:p w:rsidR="00425B64" w:rsidRPr="008260CB" w:rsidRDefault="00425B64" w:rsidP="00425B64">
      <w:pPr>
        <w:pStyle w:val="NormalWeb"/>
        <w:spacing w:before="0" w:after="0" w:line="360" w:lineRule="auto"/>
        <w:ind w:firstLine="1134"/>
        <w:jc w:val="both"/>
        <w:rPr>
          <w:rFonts w:ascii="Verdana" w:hAnsi="Verdana" w:cs="Arial"/>
          <w:color w:val="000000"/>
          <w:sz w:val="20"/>
        </w:rPr>
      </w:pP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 xml:space="preserve"> CLÁUSULA SÉTIMA - DO PRAZO DE VIGÊNCIA E DA GARANTIA</w:t>
      </w:r>
    </w:p>
    <w:p w:rsidR="00425B64" w:rsidRPr="008260CB" w:rsidRDefault="00425B64" w:rsidP="00425B64">
      <w:pPr>
        <w:pStyle w:val="NormalWeb"/>
        <w:spacing w:before="0" w:after="0" w:line="360" w:lineRule="auto"/>
        <w:jc w:val="both"/>
        <w:rPr>
          <w:rFonts w:ascii="Verdana" w:hAnsi="Verdana" w:cs="Arial"/>
          <w:b/>
          <w:bCs/>
          <w:color w:val="000000"/>
          <w:sz w:val="20"/>
        </w:rPr>
      </w:pPr>
    </w:p>
    <w:p w:rsidR="00425B64" w:rsidRPr="008260CB" w:rsidRDefault="00425B64" w:rsidP="00425B64">
      <w:pPr>
        <w:spacing w:line="360" w:lineRule="auto"/>
        <w:jc w:val="both"/>
        <w:rPr>
          <w:rFonts w:ascii="Verdana" w:hAnsi="Verdana" w:cs="Tahoma"/>
          <w:sz w:val="20"/>
        </w:rPr>
      </w:pPr>
      <w:r w:rsidRPr="008260CB">
        <w:rPr>
          <w:rFonts w:ascii="Verdana" w:hAnsi="Verdana" w:cs="Arial"/>
          <w:b/>
          <w:color w:val="000000"/>
          <w:sz w:val="20"/>
        </w:rPr>
        <w:t>7.1</w:t>
      </w:r>
      <w:r w:rsidRPr="008260CB">
        <w:rPr>
          <w:rFonts w:ascii="Verdana" w:hAnsi="Verdana" w:cs="Tahoma"/>
          <w:sz w:val="20"/>
        </w:rPr>
        <w:t xml:space="preserve">O prazo de duração deste Contrato será de 12 (doze) meses, a contar da assinatura do contrato, podendo ser prorrogado mediante termo aditivo, por períodos iguais e sucessivos, limitado a 60 (sessenta) meses. </w:t>
      </w:r>
    </w:p>
    <w:p w:rsidR="00425B64" w:rsidRPr="008260CB" w:rsidRDefault="00425B64" w:rsidP="00425B64">
      <w:pPr>
        <w:pStyle w:val="NormalWeb"/>
        <w:spacing w:before="0" w:after="0" w:line="360" w:lineRule="auto"/>
        <w:jc w:val="both"/>
        <w:rPr>
          <w:rFonts w:ascii="Verdana" w:hAnsi="Verdana" w:cs="Arial"/>
          <w:color w:val="000000"/>
          <w:sz w:val="20"/>
        </w:rPr>
      </w:pPr>
    </w:p>
    <w:p w:rsidR="00425B64" w:rsidRPr="008260CB" w:rsidRDefault="00425B64" w:rsidP="00425B64">
      <w:pPr>
        <w:pStyle w:val="NormalWeb"/>
        <w:spacing w:before="0" w:after="0" w:line="360" w:lineRule="auto"/>
        <w:jc w:val="both"/>
        <w:rPr>
          <w:rFonts w:ascii="Verdana" w:hAnsi="Verdana" w:cs="Arial"/>
          <w:b/>
          <w:color w:val="000000"/>
          <w:sz w:val="20"/>
        </w:rPr>
      </w:pPr>
      <w:r w:rsidRPr="008260CB">
        <w:rPr>
          <w:rFonts w:ascii="Verdana" w:hAnsi="Verdana" w:cs="Arial"/>
          <w:b/>
          <w:bCs/>
          <w:color w:val="000000"/>
          <w:sz w:val="20"/>
        </w:rPr>
        <w:t>CLÁUSULA OITAVA - DA DOTAÇÃO ORÇAMENTÁRIA</w:t>
      </w:r>
    </w:p>
    <w:p w:rsidR="00425B64" w:rsidRPr="008260CB" w:rsidRDefault="00425B64" w:rsidP="00425B64">
      <w:pPr>
        <w:spacing w:line="360" w:lineRule="auto"/>
        <w:jc w:val="both"/>
        <w:rPr>
          <w:rFonts w:ascii="Verdana" w:hAnsi="Verdana" w:cs="Arial"/>
          <w:color w:val="000000"/>
          <w:sz w:val="20"/>
        </w:rPr>
      </w:pPr>
      <w:r w:rsidRPr="008260CB">
        <w:rPr>
          <w:rFonts w:ascii="Verdana" w:hAnsi="Verdana" w:cs="Arial"/>
          <w:b/>
          <w:color w:val="000000"/>
          <w:sz w:val="20"/>
        </w:rPr>
        <w:t>8.1</w:t>
      </w:r>
      <w:r w:rsidRPr="008260CB">
        <w:rPr>
          <w:rFonts w:ascii="Verdana" w:hAnsi="Verdana" w:cs="Arial"/>
          <w:color w:val="000000"/>
          <w:sz w:val="20"/>
        </w:rPr>
        <w:t xml:space="preserve"> As despesas com a execução do presente Contrato correrão por conta da seguinte dotação orçamentária:</w:t>
      </w:r>
    </w:p>
    <w:tbl>
      <w:tblPr>
        <w:tblStyle w:val="Tabelacomgrade"/>
        <w:tblW w:w="0" w:type="auto"/>
        <w:tblLook w:val="04A0"/>
      </w:tblPr>
      <w:tblGrid>
        <w:gridCol w:w="1367"/>
        <w:gridCol w:w="866"/>
        <w:gridCol w:w="2239"/>
        <w:gridCol w:w="2564"/>
        <w:gridCol w:w="2251"/>
      </w:tblGrid>
      <w:tr w:rsidR="00425B64" w:rsidRPr="008260CB" w:rsidTr="00C1311F">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Secretaria</w:t>
            </w:r>
          </w:p>
        </w:tc>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Conta</w:t>
            </w:r>
          </w:p>
        </w:tc>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Projeto/Atividade</w:t>
            </w:r>
          </w:p>
        </w:tc>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Natureza da Despesa</w:t>
            </w:r>
          </w:p>
        </w:tc>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Fonte de Recursos</w:t>
            </w:r>
          </w:p>
        </w:tc>
      </w:tr>
      <w:tr w:rsidR="00425B64" w:rsidRPr="008260CB" w:rsidTr="00C1311F">
        <w:tc>
          <w:tcPr>
            <w:tcW w:w="0" w:type="auto"/>
          </w:tcPr>
          <w:p w:rsidR="00425B64" w:rsidRPr="008260CB" w:rsidRDefault="00425B64" w:rsidP="00C1311F">
            <w:pPr>
              <w:tabs>
                <w:tab w:val="left" w:pos="975"/>
              </w:tabs>
              <w:spacing w:line="360" w:lineRule="auto"/>
              <w:jc w:val="both"/>
              <w:rPr>
                <w:rFonts w:ascii="Verdana" w:hAnsi="Verdana" w:cs="Arial"/>
                <w:sz w:val="20"/>
              </w:rPr>
            </w:pPr>
            <w:r w:rsidRPr="008260CB">
              <w:rPr>
                <w:rFonts w:ascii="Verdana" w:hAnsi="Verdana" w:cs="Arial"/>
                <w:sz w:val="20"/>
              </w:rPr>
              <w:t>SMEC</w:t>
            </w:r>
          </w:p>
        </w:tc>
        <w:tc>
          <w:tcPr>
            <w:tcW w:w="0" w:type="auto"/>
          </w:tcPr>
          <w:p w:rsidR="00425B64" w:rsidRPr="008260CB" w:rsidRDefault="00425B64" w:rsidP="00C1311F">
            <w:pPr>
              <w:spacing w:line="360" w:lineRule="auto"/>
              <w:jc w:val="both"/>
              <w:rPr>
                <w:rFonts w:ascii="Verdana" w:hAnsi="Verdana" w:cs="Arial"/>
                <w:b/>
                <w:sz w:val="20"/>
              </w:rPr>
            </w:pPr>
            <w:r w:rsidRPr="008260CB">
              <w:rPr>
                <w:rFonts w:ascii="Verdana" w:hAnsi="Verdana" w:cs="Arial"/>
                <w:b/>
                <w:sz w:val="20"/>
              </w:rPr>
              <w:t>1</w:t>
            </w:r>
            <w:r w:rsidR="00AD6485">
              <w:rPr>
                <w:rFonts w:ascii="Verdana" w:hAnsi="Verdana" w:cs="Arial"/>
                <w:b/>
                <w:sz w:val="20"/>
              </w:rPr>
              <w:t>65</w:t>
            </w:r>
          </w:p>
        </w:tc>
        <w:tc>
          <w:tcPr>
            <w:tcW w:w="0" w:type="auto"/>
          </w:tcPr>
          <w:p w:rsidR="00425B64" w:rsidRPr="008260CB" w:rsidRDefault="00AD6485" w:rsidP="00C1311F">
            <w:pPr>
              <w:spacing w:line="360" w:lineRule="auto"/>
              <w:jc w:val="both"/>
              <w:rPr>
                <w:rFonts w:ascii="Verdana" w:hAnsi="Verdana" w:cs="Arial"/>
                <w:b/>
                <w:sz w:val="20"/>
              </w:rPr>
            </w:pPr>
            <w:r>
              <w:rPr>
                <w:rFonts w:ascii="Verdana" w:hAnsi="Verdana" w:cs="Arial"/>
                <w:b/>
                <w:sz w:val="20"/>
              </w:rPr>
              <w:t>2034000</w:t>
            </w:r>
          </w:p>
          <w:p w:rsidR="00425B64" w:rsidRPr="008260CB" w:rsidRDefault="00425B64" w:rsidP="00C1311F">
            <w:pPr>
              <w:spacing w:line="360" w:lineRule="auto"/>
              <w:jc w:val="both"/>
              <w:rPr>
                <w:rFonts w:ascii="Verdana" w:hAnsi="Verdana" w:cs="Arial"/>
                <w:b/>
                <w:sz w:val="20"/>
              </w:rPr>
            </w:pPr>
          </w:p>
        </w:tc>
        <w:tc>
          <w:tcPr>
            <w:tcW w:w="0" w:type="auto"/>
          </w:tcPr>
          <w:p w:rsidR="00425B64" w:rsidRPr="008260CB" w:rsidRDefault="00425B64" w:rsidP="00C1311F">
            <w:pPr>
              <w:spacing w:line="360" w:lineRule="auto"/>
              <w:jc w:val="both"/>
              <w:rPr>
                <w:rFonts w:ascii="Verdana" w:hAnsi="Verdana" w:cs="Arial"/>
                <w:iCs/>
                <w:sz w:val="20"/>
              </w:rPr>
            </w:pPr>
            <w:r w:rsidRPr="008260CB">
              <w:rPr>
                <w:rFonts w:ascii="Verdana" w:hAnsi="Verdana" w:cs="Arial"/>
                <w:iCs/>
                <w:sz w:val="20"/>
              </w:rPr>
              <w:t>3.3.3.90.30.00000000</w:t>
            </w:r>
          </w:p>
        </w:tc>
        <w:tc>
          <w:tcPr>
            <w:tcW w:w="0" w:type="auto"/>
          </w:tcPr>
          <w:p w:rsidR="00425B64" w:rsidRPr="008260CB" w:rsidRDefault="00AD6485" w:rsidP="00C1311F">
            <w:pPr>
              <w:spacing w:line="360" w:lineRule="auto"/>
              <w:jc w:val="both"/>
              <w:rPr>
                <w:rFonts w:ascii="Verdana" w:hAnsi="Verdana" w:cs="Arial"/>
                <w:b/>
                <w:sz w:val="20"/>
              </w:rPr>
            </w:pPr>
            <w:r>
              <w:rPr>
                <w:rFonts w:ascii="Verdana" w:hAnsi="Verdana" w:cs="Arial"/>
                <w:b/>
                <w:sz w:val="20"/>
              </w:rPr>
              <w:t xml:space="preserve"> 1019</w:t>
            </w:r>
          </w:p>
          <w:p w:rsidR="00425B64" w:rsidRPr="008260CB" w:rsidRDefault="00AD6485" w:rsidP="00C1311F">
            <w:pPr>
              <w:spacing w:line="360" w:lineRule="auto"/>
              <w:jc w:val="both"/>
              <w:rPr>
                <w:rFonts w:ascii="Verdana" w:hAnsi="Verdana" w:cs="Arial"/>
                <w:b/>
                <w:sz w:val="20"/>
              </w:rPr>
            </w:pPr>
            <w:r>
              <w:rPr>
                <w:rFonts w:ascii="Verdana" w:hAnsi="Verdana" w:cs="Arial"/>
                <w:b/>
                <w:sz w:val="20"/>
              </w:rPr>
              <w:t>SALÁRIO EDUCAÇÃO</w:t>
            </w:r>
          </w:p>
        </w:tc>
      </w:tr>
    </w:tbl>
    <w:p w:rsidR="00425B64" w:rsidRPr="008260CB" w:rsidRDefault="00425B64" w:rsidP="00425B64">
      <w:pPr>
        <w:pStyle w:val="NormalWeb"/>
        <w:spacing w:before="0" w:after="0" w:line="360" w:lineRule="auto"/>
        <w:jc w:val="both"/>
        <w:rPr>
          <w:rFonts w:ascii="Verdana" w:hAnsi="Verdana" w:cs="Arial"/>
          <w:bCs/>
          <w:color w:val="000000"/>
          <w:sz w:val="20"/>
          <w:u w:val="single"/>
        </w:rPr>
      </w:pP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NONA - DAS PENALIDADES E RECURSOS</w:t>
      </w:r>
    </w:p>
    <w:p w:rsidR="00425B64" w:rsidRPr="008260CB" w:rsidRDefault="00425B64" w:rsidP="00425B64">
      <w:pPr>
        <w:spacing w:line="360" w:lineRule="auto"/>
        <w:jc w:val="both"/>
        <w:rPr>
          <w:rFonts w:ascii="Verdana" w:hAnsi="Verdana" w:cs="Arial"/>
          <w:sz w:val="20"/>
        </w:rPr>
      </w:pPr>
      <w:r w:rsidRPr="008260CB">
        <w:rPr>
          <w:rFonts w:ascii="Verdana" w:hAnsi="Verdana" w:cs="Arial"/>
          <w:b/>
          <w:color w:val="000000"/>
          <w:sz w:val="20"/>
        </w:rPr>
        <w:t>9</w:t>
      </w:r>
      <w:r w:rsidRPr="008260CB">
        <w:rPr>
          <w:rFonts w:ascii="Verdana" w:hAnsi="Verdana" w:cs="Arial"/>
          <w:b/>
          <w:sz w:val="20"/>
        </w:rPr>
        <w:t>.1</w:t>
      </w:r>
      <w:r w:rsidRPr="008260CB">
        <w:rPr>
          <w:rFonts w:ascii="Verdana" w:hAnsi="Verdana" w:cs="Arial"/>
          <w:sz w:val="20"/>
        </w:rPr>
        <w:t xml:space="preserve"> Pelo inadimplemento das obrigações a contratante, conforme a infração estará sujeita às seguintes penalidades:</w:t>
      </w:r>
    </w:p>
    <w:p w:rsidR="00425B64" w:rsidRPr="008260CB" w:rsidRDefault="00425B64" w:rsidP="00425B64">
      <w:pPr>
        <w:spacing w:line="360" w:lineRule="auto"/>
        <w:jc w:val="both"/>
        <w:rPr>
          <w:rFonts w:ascii="Verdana" w:hAnsi="Verdana" w:cs="Arial"/>
          <w:i/>
          <w:sz w:val="20"/>
        </w:rPr>
      </w:pPr>
      <w:proofErr w:type="gramStart"/>
      <w:r w:rsidRPr="008260CB">
        <w:rPr>
          <w:rFonts w:ascii="Verdana" w:hAnsi="Verdana" w:cs="Arial"/>
          <w:b/>
          <w:sz w:val="20"/>
        </w:rPr>
        <w:t>a</w:t>
      </w:r>
      <w:proofErr w:type="gramEnd"/>
      <w:r w:rsidRPr="008260CB">
        <w:rPr>
          <w:rFonts w:ascii="Verdana" w:hAnsi="Verdana" w:cs="Arial"/>
          <w:b/>
          <w:sz w:val="20"/>
        </w:rPr>
        <w:t>)</w:t>
      </w:r>
      <w:r w:rsidRPr="008260CB">
        <w:rPr>
          <w:rFonts w:ascii="Verdana" w:hAnsi="Verdana" w:cs="Arial"/>
          <w:i/>
          <w:sz w:val="20"/>
        </w:rPr>
        <w:t>advertência</w:t>
      </w:r>
      <w:r w:rsidRPr="008260CB">
        <w:rPr>
          <w:rFonts w:ascii="Verdana" w:hAnsi="Verdana" w:cs="Arial"/>
          <w:sz w:val="20"/>
        </w:rPr>
        <w:t>, no caso de irregularidade sanável e que não comprometa a execução do contrato. Após duas advertências, e sobrevindo nova irregularidade, o contratado incorrerá na sanção de inexecução parcial do contrato;</w:t>
      </w:r>
    </w:p>
    <w:p w:rsidR="00425B64" w:rsidRPr="008260CB" w:rsidRDefault="00425B64" w:rsidP="00425B64">
      <w:pPr>
        <w:spacing w:line="360" w:lineRule="auto"/>
        <w:jc w:val="both"/>
        <w:rPr>
          <w:rFonts w:ascii="Verdana" w:hAnsi="Verdana" w:cs="Arial"/>
          <w:i/>
          <w:sz w:val="20"/>
        </w:rPr>
      </w:pPr>
      <w:r w:rsidRPr="008260CB">
        <w:rPr>
          <w:rFonts w:ascii="Verdana" w:hAnsi="Verdana" w:cs="Arial"/>
          <w:b/>
          <w:sz w:val="20"/>
        </w:rPr>
        <w:t>b)</w:t>
      </w:r>
      <w:r w:rsidRPr="008260CB">
        <w:rPr>
          <w:rFonts w:ascii="Verdana" w:hAnsi="Verdana" w:cs="Arial"/>
          <w:sz w:val="20"/>
        </w:rPr>
        <w:t xml:space="preserve"> executar o contrato com atraso injustificado, até o limite de 10 (dez) dias, após os quais será considerado como inexecução contratual: </w:t>
      </w:r>
      <w:r w:rsidRPr="008260CB">
        <w:rPr>
          <w:rFonts w:ascii="Verdana" w:hAnsi="Verdana" w:cs="Arial"/>
          <w:i/>
          <w:sz w:val="20"/>
        </w:rPr>
        <w:t>multa diária de 0,5% sobre o valor atualizado do contrato.</w:t>
      </w:r>
    </w:p>
    <w:p w:rsidR="00425B64" w:rsidRPr="008260CB" w:rsidRDefault="00425B64" w:rsidP="00425B64">
      <w:pPr>
        <w:spacing w:line="360" w:lineRule="auto"/>
        <w:jc w:val="both"/>
        <w:rPr>
          <w:rFonts w:ascii="Verdana" w:hAnsi="Verdana" w:cs="Arial"/>
          <w:i/>
          <w:sz w:val="20"/>
        </w:rPr>
      </w:pPr>
      <w:r w:rsidRPr="008260CB">
        <w:rPr>
          <w:rFonts w:ascii="Verdana" w:hAnsi="Verdana" w:cs="Arial"/>
          <w:b/>
          <w:sz w:val="20"/>
        </w:rPr>
        <w:t>c)</w:t>
      </w:r>
      <w:r w:rsidRPr="008260CB">
        <w:rPr>
          <w:rFonts w:ascii="Verdana" w:hAnsi="Verdana" w:cs="Arial"/>
          <w:sz w:val="20"/>
        </w:rPr>
        <w:t xml:space="preserve"> inexecução parcial do contrato: </w:t>
      </w:r>
      <w:r w:rsidRPr="008260CB">
        <w:rPr>
          <w:rFonts w:ascii="Verdana" w:hAnsi="Verdana" w:cs="Arial"/>
          <w:i/>
          <w:sz w:val="20"/>
        </w:rPr>
        <w:t>suspensão do direito de licitar e contratar com a Administração pelo prazo de 03 anos e multa de 8% sobre o valor correspondente ao montante não adimplido do contrato;</w:t>
      </w:r>
    </w:p>
    <w:p w:rsidR="00425B64" w:rsidRPr="008260CB" w:rsidRDefault="00425B64" w:rsidP="00425B64">
      <w:pPr>
        <w:spacing w:line="360" w:lineRule="auto"/>
        <w:jc w:val="both"/>
        <w:rPr>
          <w:rFonts w:ascii="Verdana" w:hAnsi="Verdana" w:cs="Arial"/>
          <w:i/>
          <w:sz w:val="20"/>
        </w:rPr>
      </w:pPr>
      <w:r w:rsidRPr="008260CB">
        <w:rPr>
          <w:rFonts w:ascii="Verdana" w:hAnsi="Verdana" w:cs="Arial"/>
          <w:b/>
          <w:sz w:val="20"/>
        </w:rPr>
        <w:lastRenderedPageBreak/>
        <w:t>d)</w:t>
      </w:r>
      <w:r w:rsidRPr="008260CB">
        <w:rPr>
          <w:rFonts w:ascii="Verdana" w:hAnsi="Verdana" w:cs="Arial"/>
          <w:sz w:val="20"/>
        </w:rPr>
        <w:t xml:space="preserve"> inexecução total do contrato: </w:t>
      </w:r>
      <w:r w:rsidRPr="008260CB">
        <w:rPr>
          <w:rFonts w:ascii="Verdana" w:hAnsi="Verdana" w:cs="Arial"/>
          <w:i/>
          <w:sz w:val="20"/>
        </w:rPr>
        <w:t xml:space="preserve">suspensão do direito de licitar e contratar com a Administração pelo prazo de </w:t>
      </w:r>
      <w:proofErr w:type="gramStart"/>
      <w:r w:rsidRPr="008260CB">
        <w:rPr>
          <w:rFonts w:ascii="Verdana" w:hAnsi="Verdana" w:cs="Arial"/>
          <w:i/>
          <w:sz w:val="20"/>
        </w:rPr>
        <w:t>5</w:t>
      </w:r>
      <w:proofErr w:type="gramEnd"/>
      <w:r w:rsidRPr="008260CB">
        <w:rPr>
          <w:rFonts w:ascii="Verdana" w:hAnsi="Verdana" w:cs="Arial"/>
          <w:i/>
          <w:sz w:val="20"/>
        </w:rPr>
        <w:t xml:space="preserve"> anos e multa de 10% sobre o valor atualizado do contrato;</w:t>
      </w:r>
    </w:p>
    <w:p w:rsidR="00425B64" w:rsidRPr="008260CB" w:rsidRDefault="00425B64" w:rsidP="00425B64">
      <w:pPr>
        <w:spacing w:line="360" w:lineRule="auto"/>
        <w:jc w:val="both"/>
        <w:rPr>
          <w:rFonts w:ascii="Verdana" w:hAnsi="Verdana" w:cs="Arial"/>
          <w:i/>
          <w:sz w:val="20"/>
        </w:rPr>
      </w:pPr>
      <w:r w:rsidRPr="008260CB">
        <w:rPr>
          <w:rFonts w:ascii="Verdana" w:hAnsi="Verdana" w:cs="Arial"/>
          <w:b/>
          <w:sz w:val="20"/>
        </w:rPr>
        <w:t>e)</w:t>
      </w:r>
      <w:r w:rsidRPr="008260CB">
        <w:rPr>
          <w:rFonts w:ascii="Verdana" w:hAnsi="Verdana" w:cs="Arial"/>
          <w:sz w:val="20"/>
        </w:rPr>
        <w:t xml:space="preserve"> causar prejuízo material resultante diretamente de execução contratual: d</w:t>
      </w:r>
      <w:r w:rsidRPr="008260CB">
        <w:rPr>
          <w:rFonts w:ascii="Verdana" w:hAnsi="Verdana" w:cs="Arial"/>
          <w:i/>
          <w:sz w:val="20"/>
        </w:rPr>
        <w:t xml:space="preserve">eclaração de inidoneidade cumulada com a suspensão do direito de licitar e contratar com a Administração Pública pelo prazo de </w:t>
      </w:r>
      <w:proofErr w:type="gramStart"/>
      <w:r w:rsidRPr="008260CB">
        <w:rPr>
          <w:rFonts w:ascii="Verdana" w:hAnsi="Verdana" w:cs="Arial"/>
          <w:i/>
          <w:sz w:val="20"/>
        </w:rPr>
        <w:t>5</w:t>
      </w:r>
      <w:proofErr w:type="gramEnd"/>
      <w:r w:rsidRPr="008260CB">
        <w:rPr>
          <w:rFonts w:ascii="Verdana" w:hAnsi="Verdana" w:cs="Arial"/>
          <w:i/>
          <w:sz w:val="20"/>
        </w:rPr>
        <w:t xml:space="preserve"> anos e multa de 10 % sobre o valor atualizado do contrato.</w:t>
      </w:r>
    </w:p>
    <w:p w:rsidR="00425B64" w:rsidRPr="008260CB" w:rsidRDefault="00425B64" w:rsidP="00425B64">
      <w:pPr>
        <w:spacing w:line="360" w:lineRule="auto"/>
        <w:jc w:val="both"/>
        <w:rPr>
          <w:rFonts w:ascii="Verdana" w:hAnsi="Verdana" w:cs="Arial"/>
          <w:sz w:val="20"/>
        </w:rPr>
      </w:pPr>
      <w:r w:rsidRPr="008260CB">
        <w:rPr>
          <w:rFonts w:ascii="Verdana" w:hAnsi="Verdana" w:cs="Arial"/>
          <w:b/>
          <w:sz w:val="20"/>
        </w:rPr>
        <w:t xml:space="preserve">9.2 </w:t>
      </w:r>
      <w:r w:rsidRPr="008260CB">
        <w:rPr>
          <w:rFonts w:ascii="Verdana" w:hAnsi="Verdana" w:cs="Arial"/>
          <w:sz w:val="20"/>
        </w:rPr>
        <w:t>As penalidades serão registradas no cadastro da contratada, quando for o caso.</w:t>
      </w:r>
    </w:p>
    <w:p w:rsidR="00425B64" w:rsidRPr="008260CB" w:rsidRDefault="00425B64" w:rsidP="00425B64">
      <w:pPr>
        <w:spacing w:line="360" w:lineRule="auto"/>
        <w:jc w:val="both"/>
        <w:rPr>
          <w:rFonts w:ascii="Verdana" w:hAnsi="Verdana" w:cs="Arial"/>
          <w:sz w:val="20"/>
        </w:rPr>
      </w:pPr>
      <w:proofErr w:type="gramStart"/>
      <w:r w:rsidRPr="008260CB">
        <w:rPr>
          <w:rFonts w:ascii="Verdana" w:hAnsi="Verdana" w:cs="Arial"/>
          <w:b/>
          <w:sz w:val="20"/>
        </w:rPr>
        <w:t xml:space="preserve">9.3 </w:t>
      </w:r>
      <w:r w:rsidRPr="008260CB">
        <w:rPr>
          <w:rFonts w:ascii="Verdana" w:hAnsi="Verdana" w:cs="Arial"/>
          <w:sz w:val="20"/>
        </w:rPr>
        <w:t>Nenhum</w:t>
      </w:r>
      <w:proofErr w:type="gramEnd"/>
      <w:r w:rsidRPr="008260CB">
        <w:rPr>
          <w:rFonts w:ascii="Verdana" w:hAnsi="Verdana" w:cs="Arial"/>
          <w:sz w:val="20"/>
        </w:rPr>
        <w:t xml:space="preserve"> pagamento será efetuado pela Administração enquanto pendente de liquidação qualquer obrigação financeira que for imposta ao fornecedor em virtude de penalidade ou inadimplência contratual.</w:t>
      </w:r>
    </w:p>
    <w:p w:rsidR="00425B64" w:rsidRPr="008260CB" w:rsidRDefault="00425B64" w:rsidP="00425B64">
      <w:pPr>
        <w:spacing w:line="360" w:lineRule="auto"/>
        <w:jc w:val="both"/>
        <w:rPr>
          <w:rFonts w:ascii="Verdana" w:hAnsi="Verdana" w:cs="Arial"/>
          <w:sz w:val="20"/>
        </w:rPr>
      </w:pPr>
      <w:r w:rsidRPr="008260CB">
        <w:rPr>
          <w:rFonts w:ascii="Verdana" w:hAnsi="Verdana" w:cs="Arial"/>
          <w:b/>
          <w:bCs/>
          <w:sz w:val="20"/>
        </w:rPr>
        <w:t xml:space="preserve">9.4 </w:t>
      </w:r>
      <w:r w:rsidRPr="008260CB">
        <w:rPr>
          <w:rFonts w:ascii="Verdana" w:hAnsi="Verdana" w:cs="Arial"/>
          <w:sz w:val="20"/>
        </w:rPr>
        <w:t>As multas serão calculadas sobre o valor total do contrato.</w:t>
      </w:r>
    </w:p>
    <w:p w:rsidR="00425B64" w:rsidRPr="008260CB" w:rsidRDefault="00425B64" w:rsidP="002B75A0">
      <w:pPr>
        <w:tabs>
          <w:tab w:val="right" w:pos="907"/>
          <w:tab w:val="right" w:pos="1134"/>
          <w:tab w:val="left" w:pos="1701"/>
        </w:tabs>
        <w:autoSpaceDE w:val="0"/>
        <w:autoSpaceDN w:val="0"/>
        <w:adjustRightInd w:val="0"/>
        <w:spacing w:line="360" w:lineRule="auto"/>
        <w:jc w:val="both"/>
        <w:rPr>
          <w:rFonts w:ascii="Verdana" w:hAnsi="Verdana" w:cs="Arial"/>
          <w:sz w:val="20"/>
        </w:rPr>
      </w:pPr>
      <w:r w:rsidRPr="008260CB">
        <w:rPr>
          <w:rFonts w:ascii="Verdana" w:hAnsi="Verdana" w:cs="Arial"/>
          <w:b/>
          <w:sz w:val="20"/>
        </w:rPr>
        <w:t xml:space="preserve">9.5 </w:t>
      </w:r>
      <w:proofErr w:type="gramStart"/>
      <w:r w:rsidRPr="008260CB">
        <w:rPr>
          <w:rFonts w:ascii="Verdana" w:hAnsi="Verdana" w:cs="Arial"/>
          <w:sz w:val="20"/>
        </w:rPr>
        <w:t>Será</w:t>
      </w:r>
      <w:proofErr w:type="gramEnd"/>
      <w:r w:rsidRPr="008260CB">
        <w:rPr>
          <w:rFonts w:ascii="Verdana" w:hAnsi="Verdana" w:cs="Arial"/>
          <w:sz w:val="20"/>
        </w:rPr>
        <w:t xml:space="preserve"> facultado ao licitante o prazo de</w:t>
      </w:r>
      <w:r w:rsidRPr="008260CB">
        <w:rPr>
          <w:rFonts w:ascii="Verdana" w:hAnsi="Verdana" w:cs="Arial"/>
          <w:b/>
          <w:sz w:val="20"/>
        </w:rPr>
        <w:t xml:space="preserve"> 05 (cinco) dias úteis</w:t>
      </w:r>
      <w:r w:rsidRPr="008260CB">
        <w:rPr>
          <w:rFonts w:ascii="Verdana" w:hAnsi="Verdana" w:cs="Arial"/>
          <w:sz w:val="20"/>
        </w:rPr>
        <w:t xml:space="preserve"> para apresentação de defesa prévia, na ocorrência de quaisquer das situações previstas neste item.</w:t>
      </w: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DÉCIMA - DA RESCISÃO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10.1</w:t>
      </w:r>
      <w:r w:rsidRPr="008260CB">
        <w:rPr>
          <w:rFonts w:ascii="Verdana" w:hAnsi="Verdana" w:cs="Arial"/>
          <w:color w:val="000000"/>
          <w:sz w:val="20"/>
        </w:rPr>
        <w:t xml:space="preserve"> O descumprimento das cláusulas e condições estabelecidas neste Contrato por parte da </w:t>
      </w:r>
      <w:r w:rsidRPr="008260CB">
        <w:rPr>
          <w:rFonts w:ascii="Verdana" w:hAnsi="Verdana" w:cs="Arial"/>
          <w:bCs/>
          <w:color w:val="000000"/>
          <w:sz w:val="20"/>
        </w:rPr>
        <w:t>CONTRATADA</w:t>
      </w:r>
      <w:r w:rsidRPr="008260CB">
        <w:rPr>
          <w:rFonts w:ascii="Verdana" w:hAnsi="Verdana" w:cs="Arial"/>
          <w:color w:val="000000"/>
          <w:sz w:val="20"/>
        </w:rPr>
        <w:t xml:space="preserve">, assegurará </w:t>
      </w:r>
      <w:proofErr w:type="gramStart"/>
      <w:r w:rsidRPr="008260CB">
        <w:rPr>
          <w:rFonts w:ascii="Verdana" w:hAnsi="Verdana" w:cs="Arial"/>
          <w:color w:val="000000"/>
          <w:sz w:val="20"/>
        </w:rPr>
        <w:t>à</w:t>
      </w:r>
      <w:proofErr w:type="gramEnd"/>
      <w:r w:rsidRPr="008260CB">
        <w:rPr>
          <w:rFonts w:ascii="Verdana" w:hAnsi="Verdana" w:cs="Arial"/>
          <w:color w:val="000000"/>
          <w:sz w:val="20"/>
        </w:rPr>
        <w:t xml:space="preserve"> </w:t>
      </w:r>
      <w:r w:rsidRPr="008260CB">
        <w:rPr>
          <w:rFonts w:ascii="Verdana" w:hAnsi="Verdana" w:cs="Arial"/>
          <w:bCs/>
          <w:color w:val="000000"/>
          <w:sz w:val="20"/>
        </w:rPr>
        <w:t>CONTRATANTE</w:t>
      </w:r>
      <w:r w:rsidRPr="008260CB">
        <w:rPr>
          <w:rFonts w:ascii="Verdana" w:hAnsi="Verdana" w:cs="Arial"/>
          <w:color w:val="000000"/>
          <w:sz w:val="20"/>
        </w:rPr>
        <w:t xml:space="preserve"> o direito de dá-lo por rescindido, mediante notificação entregue diretamente ou por via postal, com prova de recebimento.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bCs/>
          <w:color w:val="000000"/>
          <w:sz w:val="20"/>
        </w:rPr>
        <w:t>10.2</w:t>
      </w:r>
      <w:r w:rsidRPr="008260CB">
        <w:rPr>
          <w:rFonts w:ascii="Verdana" w:hAnsi="Verdana" w:cs="Arial"/>
          <w:bCs/>
          <w:color w:val="000000"/>
          <w:sz w:val="20"/>
        </w:rPr>
        <w:t xml:space="preserve"> RESCISÕES UNILATERAIS POR PARTE DA ADMINISTRAÇÃO:</w:t>
      </w:r>
      <w:r w:rsidRPr="008260CB">
        <w:rPr>
          <w:rFonts w:ascii="Verdana" w:hAnsi="Verdana" w:cs="Arial"/>
          <w:color w:val="000000"/>
          <w:sz w:val="20"/>
        </w:rPr>
        <w:t xml:space="preserve"> Ficará o presente Contrato rescindido, mediante formalização, assegurado o contraditório e a defesa, nos seguintes casos: a) o não cumprimento ou cumprimento irregular de cláusulas contratuais; b) a lentidão do seu cumprimento, levando a Administração a comprovar a impossibilidade da conclusão do serviço nos prazos estipulados; c) atraso injustificado, a juízo da Administração, na execução dos serviços contratados; d) paralisação dos serviços, sem justa causa ou prévia comunicação à Administração; e) a </w:t>
      </w:r>
      <w:proofErr w:type="gramStart"/>
      <w:r w:rsidRPr="008260CB">
        <w:rPr>
          <w:rFonts w:ascii="Verdana" w:hAnsi="Verdana" w:cs="Arial"/>
          <w:color w:val="000000"/>
          <w:sz w:val="20"/>
        </w:rPr>
        <w:t>sub contratação</w:t>
      </w:r>
      <w:proofErr w:type="gramEnd"/>
      <w:r w:rsidRPr="008260CB">
        <w:rPr>
          <w:rFonts w:ascii="Verdana" w:hAnsi="Verdana" w:cs="Arial"/>
          <w:color w:val="000000"/>
          <w:sz w:val="20"/>
        </w:rPr>
        <w:t xml:space="preserve"> total do objeto deste Contrato, sem prévia autorização da </w:t>
      </w:r>
      <w:r w:rsidRPr="008260CB">
        <w:rPr>
          <w:rFonts w:ascii="Verdana" w:hAnsi="Verdana" w:cs="Arial"/>
          <w:bCs/>
          <w:color w:val="000000"/>
          <w:sz w:val="20"/>
        </w:rPr>
        <w:t>CONTRATANTE</w:t>
      </w:r>
      <w:r w:rsidRPr="008260CB">
        <w:rPr>
          <w:rFonts w:ascii="Verdana" w:hAnsi="Verdana" w:cs="Arial"/>
          <w:color w:val="000000"/>
          <w:sz w:val="20"/>
        </w:rPr>
        <w:t xml:space="preserve">, associação da </w:t>
      </w:r>
      <w:r w:rsidRPr="008260CB">
        <w:rPr>
          <w:rFonts w:ascii="Verdana" w:hAnsi="Verdana" w:cs="Arial"/>
          <w:bCs/>
          <w:color w:val="000000"/>
          <w:sz w:val="20"/>
        </w:rPr>
        <w:t>CONTRATADA</w:t>
      </w:r>
      <w:r w:rsidRPr="008260CB">
        <w:rPr>
          <w:rFonts w:ascii="Verdana" w:hAnsi="Verdana" w:cs="Arial"/>
          <w:color w:val="000000"/>
          <w:sz w:val="20"/>
        </w:rPr>
        <w:t xml:space="preserve"> com outrem, a cessão ou transferência total ou parcial, bem como a fusão  cisão ou incorporação , que afetem a boa execução do presente Contrato; f) o desatendimento </w:t>
      </w:r>
      <w:r w:rsidR="00510A26" w:rsidRPr="008260CB">
        <w:rPr>
          <w:rFonts w:ascii="Verdana" w:hAnsi="Verdana" w:cs="Arial"/>
          <w:color w:val="000000"/>
          <w:sz w:val="20"/>
        </w:rPr>
        <w:t xml:space="preserve"> </w:t>
      </w:r>
      <w:r w:rsidRPr="008260CB">
        <w:rPr>
          <w:rFonts w:ascii="Verdana" w:hAnsi="Verdana" w:cs="Arial"/>
          <w:color w:val="000000"/>
          <w:sz w:val="20"/>
        </w:rPr>
        <w:t xml:space="preserve">das determinações regulares da autoridade designada para acompanhar e fiscalizar a execução deste Contrato, assim como a de seus superiores; g) cometimento reiterado de faltas na execução do contrato; h) decretação de falência ou instauração de insolvência civil; i) dissolução da Sociedade ou falecimento da </w:t>
      </w:r>
      <w:r w:rsidRPr="008260CB">
        <w:rPr>
          <w:rFonts w:ascii="Verdana" w:hAnsi="Verdana" w:cs="Arial"/>
          <w:bCs/>
          <w:color w:val="000000"/>
          <w:sz w:val="20"/>
        </w:rPr>
        <w:t>CONTRATADA</w:t>
      </w:r>
      <w:r w:rsidRPr="008260CB">
        <w:rPr>
          <w:rFonts w:ascii="Verdana" w:hAnsi="Verdana" w:cs="Arial"/>
          <w:color w:val="000000"/>
          <w:sz w:val="20"/>
        </w:rPr>
        <w:t xml:space="preserve">; j) alteração social e a modificação da finalidade ou da estrutura da empresa, que, a juízo da Administração, prejudiquem a execução deste Contrato; l) protesto de títulos ou a emissão de cheques sem a suficiente provisão que caracterizem a insolvência da </w:t>
      </w:r>
      <w:r w:rsidRPr="008260CB">
        <w:rPr>
          <w:rFonts w:ascii="Verdana" w:hAnsi="Verdana" w:cs="Arial"/>
          <w:bCs/>
          <w:color w:val="000000"/>
          <w:sz w:val="20"/>
        </w:rPr>
        <w:lastRenderedPageBreak/>
        <w:t>CONTRATADA</w:t>
      </w:r>
      <w:r w:rsidRPr="008260CB">
        <w:rPr>
          <w:rFonts w:ascii="Verdana" w:hAnsi="Verdana" w:cs="Arial"/>
          <w:color w:val="000000"/>
          <w:sz w:val="20"/>
        </w:rPr>
        <w:t xml:space="preserve">; m) razões de interesse público de alta relevância e amplo conhecimento, justificadas e determinadas pela máxima autoridade da esfera administrativa a que está subordinada a </w:t>
      </w:r>
      <w:r w:rsidRPr="008260CB">
        <w:rPr>
          <w:rFonts w:ascii="Verdana" w:hAnsi="Verdana" w:cs="Arial"/>
          <w:bCs/>
          <w:color w:val="000000"/>
          <w:sz w:val="20"/>
        </w:rPr>
        <w:t>CONTRATANTE</w:t>
      </w:r>
      <w:r w:rsidRPr="008260CB">
        <w:rPr>
          <w:rFonts w:ascii="Verdana" w:hAnsi="Verdana" w:cs="Arial"/>
          <w:color w:val="000000"/>
          <w:sz w:val="20"/>
        </w:rPr>
        <w:t xml:space="preserve"> e exaradas no processo administrativo a que se refere o contrato amplo conhecimento Público; n) ocorrência de caso fortuito ou de força maior, regularmente comprovada, impeditiva da execução deste Contrato.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bCs/>
          <w:color w:val="000000"/>
          <w:sz w:val="20"/>
        </w:rPr>
        <w:t>10.3</w:t>
      </w:r>
      <w:proofErr w:type="gramStart"/>
      <w:r w:rsidRPr="008260CB">
        <w:rPr>
          <w:rFonts w:ascii="Verdana" w:hAnsi="Verdana" w:cs="Arial"/>
          <w:bCs/>
          <w:color w:val="000000"/>
          <w:sz w:val="20"/>
        </w:rPr>
        <w:t xml:space="preserve"> </w:t>
      </w:r>
      <w:r w:rsidR="00577B6D" w:rsidRPr="008260CB">
        <w:rPr>
          <w:rFonts w:ascii="Verdana" w:hAnsi="Verdana" w:cs="Arial"/>
          <w:bCs/>
          <w:color w:val="000000"/>
          <w:sz w:val="20"/>
        </w:rPr>
        <w:t xml:space="preserve"> </w:t>
      </w:r>
      <w:proofErr w:type="gramEnd"/>
      <w:r w:rsidRPr="008260CB">
        <w:rPr>
          <w:rFonts w:ascii="Verdana" w:hAnsi="Verdana" w:cs="Arial"/>
          <w:bCs/>
          <w:color w:val="000000"/>
          <w:sz w:val="20"/>
        </w:rPr>
        <w:t>RESCISÕES BILATERAIS:</w:t>
      </w:r>
      <w:r w:rsidRPr="008260CB">
        <w:rPr>
          <w:rFonts w:ascii="Verdana" w:hAnsi="Verdana" w:cs="Arial"/>
          <w:color w:val="000000"/>
          <w:sz w:val="20"/>
        </w:rPr>
        <w:t xml:space="preserve"> Ficará o presente contrato rescindido por acordo entre as partes, desde que haja conveniência para a Administração, nos casos do art. 78, XIII a XVI, da Lei nº 8.666/93.</w:t>
      </w:r>
    </w:p>
    <w:p w:rsidR="00425B64" w:rsidRPr="008260CB" w:rsidRDefault="00425B64" w:rsidP="00425B64">
      <w:pPr>
        <w:pStyle w:val="NormalWeb"/>
        <w:spacing w:before="0" w:after="0" w:line="360" w:lineRule="auto"/>
        <w:jc w:val="both"/>
        <w:rPr>
          <w:rFonts w:ascii="Verdana" w:hAnsi="Verdana" w:cs="Arial"/>
          <w:b/>
          <w:bCs/>
          <w:color w:val="000000"/>
          <w:sz w:val="20"/>
        </w:rPr>
      </w:pPr>
      <w:r w:rsidRPr="008260CB">
        <w:rPr>
          <w:rFonts w:ascii="Verdana" w:hAnsi="Verdana" w:cs="Arial"/>
          <w:b/>
          <w:bCs/>
          <w:color w:val="000000"/>
          <w:sz w:val="20"/>
        </w:rPr>
        <w:t>CLÁUSULA DÉCIMA PRIMEIRA - DO FORO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11.1</w:t>
      </w:r>
      <w:r w:rsidRPr="008260CB">
        <w:rPr>
          <w:rFonts w:ascii="Verdana" w:hAnsi="Verdana" w:cs="Arial"/>
          <w:color w:val="000000"/>
          <w:sz w:val="20"/>
        </w:rPr>
        <w:t xml:space="preserve"> O Foro da Cidade do Rosário do Sul - RS é o competente para dirimir quaisquer dúvidas que vierem a surgir no cumprimento das obrigações estabelecidas neste instrumento.</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b/>
          <w:color w:val="000000"/>
          <w:sz w:val="20"/>
        </w:rPr>
        <w:t>11.2</w:t>
      </w:r>
      <w:r w:rsidRPr="008260CB">
        <w:rPr>
          <w:rFonts w:ascii="Verdana" w:hAnsi="Verdana" w:cs="Arial"/>
          <w:color w:val="000000"/>
          <w:sz w:val="20"/>
        </w:rPr>
        <w:t xml:space="preserve"> E, por estarem de pleno acordo, depois de lido e achado conforme, foi o presente Contrato lavrado em 04 (quatro) vias de igual teor e forma, assinado pelas partes, juntamente com as testemunhas abaixo.</w:t>
      </w:r>
    </w:p>
    <w:p w:rsidR="00425B64" w:rsidRPr="008260CB" w:rsidRDefault="00AD6485" w:rsidP="00425B64">
      <w:pPr>
        <w:pStyle w:val="NormalWeb"/>
        <w:spacing w:before="0" w:after="0" w:line="360" w:lineRule="auto"/>
        <w:ind w:firstLine="1134"/>
        <w:jc w:val="both"/>
        <w:rPr>
          <w:rFonts w:ascii="Verdana" w:hAnsi="Verdana" w:cs="Arial"/>
          <w:color w:val="000000"/>
          <w:sz w:val="20"/>
        </w:rPr>
      </w:pPr>
      <w:r>
        <w:rPr>
          <w:rFonts w:ascii="Verdana" w:hAnsi="Verdana" w:cs="Arial"/>
          <w:color w:val="000000"/>
          <w:sz w:val="20"/>
        </w:rPr>
        <w:t xml:space="preserve">Rosário do Sul, 02 de dezembro </w:t>
      </w:r>
      <w:r w:rsidR="00425B64" w:rsidRPr="008260CB">
        <w:rPr>
          <w:rFonts w:ascii="Verdana" w:hAnsi="Verdana" w:cs="Arial"/>
          <w:color w:val="000000"/>
          <w:sz w:val="20"/>
        </w:rPr>
        <w:t>de 201</w:t>
      </w:r>
      <w:r w:rsidR="005602BE" w:rsidRPr="008260CB">
        <w:rPr>
          <w:rFonts w:ascii="Verdana" w:hAnsi="Verdana" w:cs="Arial"/>
          <w:color w:val="000000"/>
          <w:sz w:val="20"/>
        </w:rPr>
        <w:t>9</w:t>
      </w:r>
      <w:r w:rsidR="00425B64" w:rsidRPr="008260CB">
        <w:rPr>
          <w:rFonts w:ascii="Verdana" w:hAnsi="Verdana" w:cs="Arial"/>
          <w:color w:val="000000"/>
          <w:sz w:val="20"/>
        </w:rPr>
        <w:t>.</w:t>
      </w:r>
    </w:p>
    <w:p w:rsidR="00425B64" w:rsidRPr="008260CB" w:rsidRDefault="00425B64" w:rsidP="00425B64">
      <w:pPr>
        <w:pStyle w:val="NormalWeb"/>
        <w:spacing w:before="0" w:after="0" w:line="360" w:lineRule="auto"/>
        <w:jc w:val="both"/>
        <w:rPr>
          <w:rFonts w:ascii="Verdana" w:hAnsi="Verdana" w:cs="Arial"/>
          <w:color w:val="000000"/>
          <w:sz w:val="20"/>
        </w:rPr>
      </w:pPr>
    </w:p>
    <w:p w:rsidR="00425B64" w:rsidRPr="008260CB" w:rsidRDefault="00425B64" w:rsidP="00425B64">
      <w:pPr>
        <w:pStyle w:val="NormalWeb"/>
        <w:spacing w:before="0" w:after="0" w:line="360" w:lineRule="auto"/>
        <w:ind w:firstLine="1134"/>
        <w:jc w:val="both"/>
        <w:rPr>
          <w:rFonts w:ascii="Verdana" w:hAnsi="Verdana" w:cs="Arial"/>
          <w:bCs/>
          <w:color w:val="000000"/>
          <w:sz w:val="20"/>
        </w:rPr>
      </w:pPr>
      <w:r w:rsidRPr="008260CB">
        <w:rPr>
          <w:rFonts w:ascii="Verdana" w:hAnsi="Verdana" w:cs="Arial"/>
          <w:bCs/>
          <w:color w:val="000000"/>
          <w:sz w:val="20"/>
        </w:rPr>
        <w:t xml:space="preserve">Sra. </w:t>
      </w:r>
      <w:proofErr w:type="spellStart"/>
      <w:r w:rsidRPr="008260CB">
        <w:rPr>
          <w:rFonts w:ascii="Verdana" w:hAnsi="Verdana" w:cs="Arial"/>
          <w:bCs/>
          <w:color w:val="000000"/>
          <w:sz w:val="20"/>
        </w:rPr>
        <w:t>Zilase</w:t>
      </w:r>
      <w:proofErr w:type="spellEnd"/>
      <w:r w:rsidRPr="008260CB">
        <w:rPr>
          <w:rFonts w:ascii="Verdana" w:hAnsi="Verdana" w:cs="Arial"/>
          <w:bCs/>
          <w:color w:val="000000"/>
          <w:sz w:val="20"/>
        </w:rPr>
        <w:t xml:space="preserve"> </w:t>
      </w:r>
      <w:proofErr w:type="spellStart"/>
      <w:r w:rsidRPr="008260CB">
        <w:rPr>
          <w:rFonts w:ascii="Verdana" w:hAnsi="Verdana" w:cs="Arial"/>
          <w:bCs/>
          <w:color w:val="000000"/>
          <w:sz w:val="20"/>
        </w:rPr>
        <w:t>Rossignollo</w:t>
      </w:r>
      <w:proofErr w:type="spellEnd"/>
      <w:r w:rsidRPr="008260CB">
        <w:rPr>
          <w:rFonts w:ascii="Verdana" w:hAnsi="Verdana" w:cs="Arial"/>
          <w:bCs/>
          <w:color w:val="000000"/>
          <w:sz w:val="20"/>
        </w:rPr>
        <w:t xml:space="preserve"> Cunha</w:t>
      </w:r>
    </w:p>
    <w:p w:rsidR="00425B64" w:rsidRPr="008260CB" w:rsidRDefault="00425B64" w:rsidP="00425B64">
      <w:pPr>
        <w:pStyle w:val="NormalWeb"/>
        <w:spacing w:before="0" w:after="0" w:line="360" w:lineRule="auto"/>
        <w:ind w:firstLine="1134"/>
        <w:jc w:val="both"/>
        <w:rPr>
          <w:rFonts w:ascii="Verdana" w:hAnsi="Verdana" w:cs="Arial"/>
          <w:bCs/>
          <w:color w:val="000000"/>
          <w:sz w:val="20"/>
        </w:rPr>
      </w:pPr>
      <w:r w:rsidRPr="008260CB">
        <w:rPr>
          <w:rFonts w:ascii="Verdana" w:hAnsi="Verdana" w:cs="Arial"/>
          <w:bCs/>
          <w:color w:val="000000"/>
          <w:sz w:val="20"/>
        </w:rPr>
        <w:t xml:space="preserve">         Prefeita Municipal.</w:t>
      </w:r>
    </w:p>
    <w:p w:rsidR="00425B64" w:rsidRPr="008260CB" w:rsidRDefault="00425B64" w:rsidP="00425B64">
      <w:pPr>
        <w:pStyle w:val="NormalWeb"/>
        <w:spacing w:before="0" w:after="0" w:line="360" w:lineRule="auto"/>
        <w:ind w:firstLine="1134"/>
        <w:jc w:val="both"/>
        <w:rPr>
          <w:rFonts w:ascii="Verdana" w:hAnsi="Verdana" w:cs="Arial"/>
          <w:bCs/>
          <w:color w:val="000000"/>
          <w:sz w:val="20"/>
        </w:rPr>
      </w:pPr>
      <w:r w:rsidRPr="008260CB">
        <w:rPr>
          <w:rFonts w:ascii="Verdana" w:hAnsi="Verdana" w:cs="Arial"/>
          <w:bCs/>
          <w:color w:val="000000"/>
          <w:sz w:val="20"/>
        </w:rPr>
        <w:t>______________________</w:t>
      </w:r>
    </w:p>
    <w:p w:rsidR="00425B64" w:rsidRPr="008260CB" w:rsidRDefault="00425B64" w:rsidP="00425B64">
      <w:pPr>
        <w:pStyle w:val="NormalWeb"/>
        <w:spacing w:before="0" w:after="0" w:line="360" w:lineRule="auto"/>
        <w:jc w:val="both"/>
        <w:rPr>
          <w:rFonts w:ascii="Verdana" w:hAnsi="Verdana" w:cs="Arial"/>
          <w:bCs/>
          <w:color w:val="000000"/>
          <w:sz w:val="20"/>
        </w:rPr>
      </w:pPr>
      <w:r w:rsidRPr="008260CB">
        <w:rPr>
          <w:rFonts w:ascii="Verdana" w:hAnsi="Verdana" w:cs="Arial"/>
          <w:bCs/>
          <w:color w:val="000000"/>
          <w:sz w:val="20"/>
        </w:rPr>
        <w:t>Contratada</w:t>
      </w:r>
    </w:p>
    <w:p w:rsidR="00425B64" w:rsidRPr="008260CB" w:rsidRDefault="00425B64" w:rsidP="00425B64">
      <w:pPr>
        <w:pStyle w:val="NormalWeb"/>
        <w:spacing w:before="0" w:after="0" w:line="360" w:lineRule="auto"/>
        <w:ind w:firstLine="1134"/>
        <w:jc w:val="both"/>
        <w:rPr>
          <w:rFonts w:ascii="Verdana" w:hAnsi="Verdana" w:cs="Arial"/>
          <w:color w:val="000000"/>
          <w:sz w:val="20"/>
        </w:rPr>
      </w:pPr>
      <w:r w:rsidRPr="008260CB">
        <w:rPr>
          <w:rFonts w:ascii="Verdana" w:hAnsi="Verdana" w:cs="Arial"/>
          <w:color w:val="000000"/>
          <w:sz w:val="20"/>
        </w:rPr>
        <w:t>CNPJ nº:</w:t>
      </w:r>
    </w:p>
    <w:p w:rsidR="00425B64" w:rsidRPr="008260CB" w:rsidRDefault="00425B64" w:rsidP="00425B64">
      <w:pPr>
        <w:pStyle w:val="NormalWeb"/>
        <w:spacing w:before="0" w:after="0" w:line="360" w:lineRule="auto"/>
        <w:jc w:val="both"/>
        <w:rPr>
          <w:rFonts w:ascii="Verdana" w:hAnsi="Verdana" w:cs="Arial"/>
          <w:color w:val="000000"/>
          <w:sz w:val="20"/>
        </w:rPr>
      </w:pPr>
      <w:r w:rsidRPr="008260CB">
        <w:rPr>
          <w:rFonts w:ascii="Verdana" w:hAnsi="Verdana" w:cs="Arial"/>
          <w:color w:val="000000"/>
          <w:sz w:val="20"/>
        </w:rPr>
        <w:t>TESTEMUNHAS:</w:t>
      </w:r>
    </w:p>
    <w:p w:rsidR="00425B64" w:rsidRPr="008260CB" w:rsidRDefault="00425B64" w:rsidP="00425B64">
      <w:pPr>
        <w:pStyle w:val="NormalWeb"/>
        <w:spacing w:before="0" w:after="0" w:line="360" w:lineRule="auto"/>
        <w:ind w:firstLine="1134"/>
        <w:jc w:val="both"/>
        <w:rPr>
          <w:rFonts w:ascii="Verdana" w:hAnsi="Verdana" w:cs="Arial"/>
          <w:color w:val="000000"/>
          <w:sz w:val="20"/>
        </w:rPr>
      </w:pPr>
      <w:r w:rsidRPr="008260CB">
        <w:rPr>
          <w:rFonts w:ascii="Verdana" w:hAnsi="Verdana" w:cs="Arial"/>
          <w:color w:val="000000"/>
          <w:sz w:val="20"/>
        </w:rPr>
        <w:t xml:space="preserve"> CPF nº: </w:t>
      </w:r>
      <w:proofErr w:type="gramStart"/>
      <w:r w:rsidRPr="008260CB">
        <w:rPr>
          <w:rFonts w:ascii="Verdana" w:hAnsi="Verdana" w:cs="Arial"/>
          <w:color w:val="000000"/>
          <w:sz w:val="20"/>
        </w:rPr>
        <w:t>1</w:t>
      </w:r>
      <w:proofErr w:type="gramEnd"/>
      <w:r w:rsidRPr="008260CB">
        <w:rPr>
          <w:rFonts w:ascii="Verdana" w:hAnsi="Verdana" w:cs="Arial"/>
          <w:color w:val="000000"/>
          <w:sz w:val="20"/>
        </w:rPr>
        <w:t>.______________  _________ CPF nº: 2.___________________</w:t>
      </w:r>
    </w:p>
    <w:p w:rsidR="00425B64" w:rsidRPr="008260CB" w:rsidRDefault="00425B64" w:rsidP="00425B64">
      <w:pPr>
        <w:spacing w:line="360" w:lineRule="auto"/>
        <w:jc w:val="both"/>
        <w:rPr>
          <w:rFonts w:ascii="Verdana" w:hAnsi="Verdana" w:cs="Arial"/>
          <w:b/>
          <w:sz w:val="20"/>
        </w:rPr>
      </w:pPr>
    </w:p>
    <w:sectPr w:rsidR="00425B64" w:rsidRPr="008260CB" w:rsidSect="007C41BB">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F8" w:rsidRDefault="001C4DF8" w:rsidP="00CB55F9">
      <w:r>
        <w:separator/>
      </w:r>
    </w:p>
  </w:endnote>
  <w:endnote w:type="continuationSeparator" w:id="0">
    <w:p w:rsidR="001C4DF8" w:rsidRDefault="001C4DF8" w:rsidP="00CB5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5510"/>
      <w:docPartObj>
        <w:docPartGallery w:val="Page Numbers (Bottom of Page)"/>
        <w:docPartUnique/>
      </w:docPartObj>
    </w:sdtPr>
    <w:sdtContent>
      <w:p w:rsidR="00FE022B" w:rsidRDefault="006D1BCF" w:rsidP="0081492B">
        <w:pPr>
          <w:pStyle w:val="Rodap"/>
          <w:ind w:left="4248" w:firstLine="4248"/>
        </w:pPr>
        <w:fldSimple w:instr=" PAGE   \* MERGEFORMAT ">
          <w:r w:rsidR="00505E08">
            <w:rPr>
              <w:noProof/>
            </w:rPr>
            <w:t>1</w:t>
          </w:r>
        </w:fldSimple>
      </w:p>
    </w:sdtContent>
  </w:sdt>
  <w:p w:rsidR="00FE022B" w:rsidRDefault="00FE02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F8" w:rsidRDefault="001C4DF8" w:rsidP="00CB55F9">
      <w:r>
        <w:separator/>
      </w:r>
    </w:p>
  </w:footnote>
  <w:footnote w:type="continuationSeparator" w:id="0">
    <w:p w:rsidR="001C4DF8" w:rsidRDefault="001C4DF8" w:rsidP="00CB5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B" w:rsidRPr="00C10030" w:rsidRDefault="00FE022B" w:rsidP="00CB55F9">
    <w:pPr>
      <w:pStyle w:val="Ttulo5"/>
      <w:numPr>
        <w:ilvl w:val="12"/>
        <w:numId w:val="0"/>
      </w:numPr>
      <w:shd w:val="clear" w:color="auto" w:fill="FFFFFF"/>
      <w:tabs>
        <w:tab w:val="right" w:pos="9360"/>
      </w:tabs>
      <w:spacing w:before="0"/>
      <w:jc w:val="center"/>
      <w:rPr>
        <w:rFonts w:ascii="Arial" w:hAnsi="Arial" w:cs="Arial"/>
        <w:color w:val="000000"/>
        <w:sz w:val="18"/>
        <w:szCs w:val="18"/>
      </w:rPr>
    </w:pPr>
    <w:r>
      <w:rPr>
        <w:rFonts w:ascii="Arial" w:hAnsi="Arial" w:cs="Arial"/>
        <w:noProof/>
        <w:sz w:val="18"/>
        <w:szCs w:val="18"/>
      </w:rPr>
      <w:drawing>
        <wp:inline distT="0" distB="0" distL="0" distR="0">
          <wp:extent cx="590550" cy="7524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FE022B" w:rsidRPr="00C10030" w:rsidRDefault="00FE022B" w:rsidP="00CB55F9">
    <w:pPr>
      <w:pStyle w:val="Ttulo5"/>
      <w:numPr>
        <w:ilvl w:val="12"/>
        <w:numId w:val="0"/>
      </w:numPr>
      <w:shd w:val="clear" w:color="auto" w:fill="FFFFFF"/>
      <w:tabs>
        <w:tab w:val="center" w:pos="4680"/>
        <w:tab w:val="right" w:pos="9360"/>
      </w:tabs>
      <w:spacing w:before="0"/>
      <w:jc w:val="center"/>
      <w:rPr>
        <w:rFonts w:ascii="Arial" w:hAnsi="Arial" w:cs="Arial"/>
        <w:b/>
        <w:sz w:val="18"/>
        <w:szCs w:val="18"/>
      </w:rPr>
    </w:pPr>
    <w:r w:rsidRPr="00C10030">
      <w:rPr>
        <w:rFonts w:ascii="Arial" w:hAnsi="Arial" w:cs="Arial"/>
        <w:b/>
        <w:color w:val="000000"/>
        <w:sz w:val="18"/>
        <w:szCs w:val="18"/>
      </w:rPr>
      <w:t>ESTADO DO RIO GRANDE DO SUL</w:t>
    </w:r>
  </w:p>
  <w:p w:rsidR="00FE022B" w:rsidRPr="00C10030" w:rsidRDefault="00FE022B" w:rsidP="00CB55F9">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r w:rsidRPr="00C10030">
      <w:rPr>
        <w:rFonts w:ascii="Arial" w:hAnsi="Arial" w:cs="Arial"/>
        <w:b/>
        <w:color w:val="000000"/>
        <w:sz w:val="18"/>
        <w:szCs w:val="18"/>
      </w:rPr>
      <w:t>PREFEITURA MUNICIPAL DE ROSÁRIO DO SUL</w:t>
    </w:r>
  </w:p>
  <w:p w:rsidR="00FE022B" w:rsidRPr="00C10030" w:rsidRDefault="00FE022B" w:rsidP="00CB55F9">
    <w:pPr>
      <w:jc w:val="center"/>
      <w:rPr>
        <w:rFonts w:cs="Arial"/>
        <w:b/>
        <w:sz w:val="18"/>
        <w:szCs w:val="18"/>
      </w:rPr>
    </w:pPr>
    <w:r w:rsidRPr="00C10030">
      <w:rPr>
        <w:rFonts w:cs="Arial"/>
        <w:b/>
        <w:sz w:val="18"/>
        <w:szCs w:val="18"/>
      </w:rPr>
      <w:t>SECRETARIA DA FAZENDA</w:t>
    </w:r>
  </w:p>
  <w:p w:rsidR="00FE022B" w:rsidRPr="00C10030" w:rsidRDefault="00FE022B" w:rsidP="00CB55F9">
    <w:pPr>
      <w:jc w:val="center"/>
      <w:rPr>
        <w:rFonts w:cs="Arial"/>
        <w:b/>
        <w:sz w:val="18"/>
        <w:szCs w:val="18"/>
      </w:rPr>
    </w:pPr>
    <w:r w:rsidRPr="00C10030">
      <w:rPr>
        <w:rFonts w:cs="Arial"/>
        <w:b/>
        <w:sz w:val="18"/>
        <w:szCs w:val="18"/>
      </w:rPr>
      <w:t>DEPARTAMENTO DE LICITAÇÕES</w:t>
    </w:r>
  </w:p>
  <w:p w:rsidR="00FE022B" w:rsidRDefault="00FE022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1453"/>
    <w:rsid w:val="00003A48"/>
    <w:rsid w:val="00004D9E"/>
    <w:rsid w:val="00013525"/>
    <w:rsid w:val="0002637C"/>
    <w:rsid w:val="0003047B"/>
    <w:rsid w:val="00041101"/>
    <w:rsid w:val="000435E6"/>
    <w:rsid w:val="000445EA"/>
    <w:rsid w:val="00045732"/>
    <w:rsid w:val="00055DD4"/>
    <w:rsid w:val="00056490"/>
    <w:rsid w:val="00074758"/>
    <w:rsid w:val="00077710"/>
    <w:rsid w:val="00086796"/>
    <w:rsid w:val="000A53A3"/>
    <w:rsid w:val="000B05BC"/>
    <w:rsid w:val="000B09EF"/>
    <w:rsid w:val="000B15BE"/>
    <w:rsid w:val="000B6B62"/>
    <w:rsid w:val="000C4094"/>
    <w:rsid w:val="000D1FF1"/>
    <w:rsid w:val="000D27D2"/>
    <w:rsid w:val="000D32ED"/>
    <w:rsid w:val="000F3E54"/>
    <w:rsid w:val="000F7903"/>
    <w:rsid w:val="00107964"/>
    <w:rsid w:val="00111D29"/>
    <w:rsid w:val="00115D99"/>
    <w:rsid w:val="00116B6E"/>
    <w:rsid w:val="00122EC0"/>
    <w:rsid w:val="00130114"/>
    <w:rsid w:val="00134B85"/>
    <w:rsid w:val="001376C6"/>
    <w:rsid w:val="001403EB"/>
    <w:rsid w:val="00140C30"/>
    <w:rsid w:val="001436AB"/>
    <w:rsid w:val="0014379E"/>
    <w:rsid w:val="00152350"/>
    <w:rsid w:val="00162FB4"/>
    <w:rsid w:val="0017050A"/>
    <w:rsid w:val="00173299"/>
    <w:rsid w:val="0018073C"/>
    <w:rsid w:val="001835B8"/>
    <w:rsid w:val="00192C75"/>
    <w:rsid w:val="001A254B"/>
    <w:rsid w:val="001A7913"/>
    <w:rsid w:val="001B74FC"/>
    <w:rsid w:val="001C4DF8"/>
    <w:rsid w:val="001C615E"/>
    <w:rsid w:val="001C789C"/>
    <w:rsid w:val="001D3308"/>
    <w:rsid w:val="001D3853"/>
    <w:rsid w:val="001D6178"/>
    <w:rsid w:val="001E3EDA"/>
    <w:rsid w:val="001F2E81"/>
    <w:rsid w:val="001F418F"/>
    <w:rsid w:val="001F7248"/>
    <w:rsid w:val="002013BD"/>
    <w:rsid w:val="00201826"/>
    <w:rsid w:val="00202238"/>
    <w:rsid w:val="00207979"/>
    <w:rsid w:val="00211E9F"/>
    <w:rsid w:val="002226C6"/>
    <w:rsid w:val="00230D71"/>
    <w:rsid w:val="00231A38"/>
    <w:rsid w:val="002320EA"/>
    <w:rsid w:val="00241982"/>
    <w:rsid w:val="00253926"/>
    <w:rsid w:val="00266489"/>
    <w:rsid w:val="00266566"/>
    <w:rsid w:val="0027544D"/>
    <w:rsid w:val="002A5E73"/>
    <w:rsid w:val="002A7781"/>
    <w:rsid w:val="002B0867"/>
    <w:rsid w:val="002B2EF8"/>
    <w:rsid w:val="002B502E"/>
    <w:rsid w:val="002B75A0"/>
    <w:rsid w:val="002C5160"/>
    <w:rsid w:val="002C722E"/>
    <w:rsid w:val="002C7637"/>
    <w:rsid w:val="002D0833"/>
    <w:rsid w:val="002D0944"/>
    <w:rsid w:val="002E45C0"/>
    <w:rsid w:val="0031680C"/>
    <w:rsid w:val="00320367"/>
    <w:rsid w:val="00320D71"/>
    <w:rsid w:val="00322B6B"/>
    <w:rsid w:val="00336C20"/>
    <w:rsid w:val="003441C0"/>
    <w:rsid w:val="00350C4B"/>
    <w:rsid w:val="00353791"/>
    <w:rsid w:val="00354F6C"/>
    <w:rsid w:val="0036141D"/>
    <w:rsid w:val="00363E99"/>
    <w:rsid w:val="00365BA9"/>
    <w:rsid w:val="00373053"/>
    <w:rsid w:val="00374D30"/>
    <w:rsid w:val="00380325"/>
    <w:rsid w:val="003960B5"/>
    <w:rsid w:val="003A290B"/>
    <w:rsid w:val="003C19E7"/>
    <w:rsid w:val="003D53B6"/>
    <w:rsid w:val="003D5823"/>
    <w:rsid w:val="003E0023"/>
    <w:rsid w:val="003F10C7"/>
    <w:rsid w:val="003F227A"/>
    <w:rsid w:val="003F5FF2"/>
    <w:rsid w:val="00401C2A"/>
    <w:rsid w:val="00403EE7"/>
    <w:rsid w:val="00404103"/>
    <w:rsid w:val="00404AA3"/>
    <w:rsid w:val="004200ED"/>
    <w:rsid w:val="00425B64"/>
    <w:rsid w:val="00434479"/>
    <w:rsid w:val="00435781"/>
    <w:rsid w:val="0044429C"/>
    <w:rsid w:val="00452BBC"/>
    <w:rsid w:val="00454D3D"/>
    <w:rsid w:val="00463159"/>
    <w:rsid w:val="004651A7"/>
    <w:rsid w:val="00476C54"/>
    <w:rsid w:val="00482782"/>
    <w:rsid w:val="00484827"/>
    <w:rsid w:val="00485041"/>
    <w:rsid w:val="0048565A"/>
    <w:rsid w:val="004876E1"/>
    <w:rsid w:val="00491C61"/>
    <w:rsid w:val="004934B4"/>
    <w:rsid w:val="004B0B02"/>
    <w:rsid w:val="004B1925"/>
    <w:rsid w:val="004C49A9"/>
    <w:rsid w:val="004D3D5E"/>
    <w:rsid w:val="004F0080"/>
    <w:rsid w:val="005000B4"/>
    <w:rsid w:val="00505D89"/>
    <w:rsid w:val="00505E08"/>
    <w:rsid w:val="00510A26"/>
    <w:rsid w:val="00512070"/>
    <w:rsid w:val="00526409"/>
    <w:rsid w:val="00531FAA"/>
    <w:rsid w:val="00533F29"/>
    <w:rsid w:val="005350FA"/>
    <w:rsid w:val="00537855"/>
    <w:rsid w:val="00550F9B"/>
    <w:rsid w:val="00554EE9"/>
    <w:rsid w:val="005564FD"/>
    <w:rsid w:val="005602BE"/>
    <w:rsid w:val="00567F14"/>
    <w:rsid w:val="005732A2"/>
    <w:rsid w:val="00577B6D"/>
    <w:rsid w:val="005901DC"/>
    <w:rsid w:val="005A0A4B"/>
    <w:rsid w:val="005A2263"/>
    <w:rsid w:val="005A4FD1"/>
    <w:rsid w:val="005A5025"/>
    <w:rsid w:val="005B4770"/>
    <w:rsid w:val="005B478B"/>
    <w:rsid w:val="005B7918"/>
    <w:rsid w:val="005E6713"/>
    <w:rsid w:val="005F0F16"/>
    <w:rsid w:val="006006F1"/>
    <w:rsid w:val="00601B4A"/>
    <w:rsid w:val="006020AA"/>
    <w:rsid w:val="0061369B"/>
    <w:rsid w:val="00614483"/>
    <w:rsid w:val="0061458D"/>
    <w:rsid w:val="00617956"/>
    <w:rsid w:val="0063286E"/>
    <w:rsid w:val="006407C6"/>
    <w:rsid w:val="00641A1F"/>
    <w:rsid w:val="006466C7"/>
    <w:rsid w:val="006634A1"/>
    <w:rsid w:val="00667100"/>
    <w:rsid w:val="0067528E"/>
    <w:rsid w:val="00676EE2"/>
    <w:rsid w:val="006A57BD"/>
    <w:rsid w:val="006B09EA"/>
    <w:rsid w:val="006B0FD8"/>
    <w:rsid w:val="006C5E90"/>
    <w:rsid w:val="006C6F33"/>
    <w:rsid w:val="006D1BCF"/>
    <w:rsid w:val="006D570D"/>
    <w:rsid w:val="006E2FA9"/>
    <w:rsid w:val="006E7471"/>
    <w:rsid w:val="006F045D"/>
    <w:rsid w:val="006F2EB0"/>
    <w:rsid w:val="006F2F08"/>
    <w:rsid w:val="00716137"/>
    <w:rsid w:val="00716D51"/>
    <w:rsid w:val="007255CB"/>
    <w:rsid w:val="00726ED5"/>
    <w:rsid w:val="0072758C"/>
    <w:rsid w:val="0073721D"/>
    <w:rsid w:val="00741453"/>
    <w:rsid w:val="007421E0"/>
    <w:rsid w:val="007430AD"/>
    <w:rsid w:val="00746AAB"/>
    <w:rsid w:val="0075385F"/>
    <w:rsid w:val="0075726F"/>
    <w:rsid w:val="007606B3"/>
    <w:rsid w:val="00762CEC"/>
    <w:rsid w:val="00765A03"/>
    <w:rsid w:val="00771937"/>
    <w:rsid w:val="0077446E"/>
    <w:rsid w:val="00775D46"/>
    <w:rsid w:val="00777CA0"/>
    <w:rsid w:val="00784CA4"/>
    <w:rsid w:val="00785A7C"/>
    <w:rsid w:val="007B4514"/>
    <w:rsid w:val="007B7E43"/>
    <w:rsid w:val="007C209F"/>
    <w:rsid w:val="007C41BB"/>
    <w:rsid w:val="007D1B51"/>
    <w:rsid w:val="007D595B"/>
    <w:rsid w:val="007E23C2"/>
    <w:rsid w:val="007E39D1"/>
    <w:rsid w:val="007E4F92"/>
    <w:rsid w:val="007F2521"/>
    <w:rsid w:val="007F2EDA"/>
    <w:rsid w:val="0080520C"/>
    <w:rsid w:val="00811CE6"/>
    <w:rsid w:val="0081492B"/>
    <w:rsid w:val="00816CE0"/>
    <w:rsid w:val="0082129F"/>
    <w:rsid w:val="00823B8A"/>
    <w:rsid w:val="008260CB"/>
    <w:rsid w:val="00827461"/>
    <w:rsid w:val="0083759A"/>
    <w:rsid w:val="00841006"/>
    <w:rsid w:val="0085411C"/>
    <w:rsid w:val="00854F68"/>
    <w:rsid w:val="00862F23"/>
    <w:rsid w:val="00864BFB"/>
    <w:rsid w:val="008756AC"/>
    <w:rsid w:val="00883AA7"/>
    <w:rsid w:val="00884051"/>
    <w:rsid w:val="0089042A"/>
    <w:rsid w:val="008959B8"/>
    <w:rsid w:val="00897A44"/>
    <w:rsid w:val="008A11B0"/>
    <w:rsid w:val="008A7B37"/>
    <w:rsid w:val="008B6FF5"/>
    <w:rsid w:val="008B72B0"/>
    <w:rsid w:val="008C3611"/>
    <w:rsid w:val="008D10C1"/>
    <w:rsid w:val="008E50A6"/>
    <w:rsid w:val="008E55C5"/>
    <w:rsid w:val="008F2EEA"/>
    <w:rsid w:val="008F4C20"/>
    <w:rsid w:val="009114A0"/>
    <w:rsid w:val="0091492A"/>
    <w:rsid w:val="009173E6"/>
    <w:rsid w:val="009220A1"/>
    <w:rsid w:val="0092747C"/>
    <w:rsid w:val="0093572C"/>
    <w:rsid w:val="00941457"/>
    <w:rsid w:val="00943D1A"/>
    <w:rsid w:val="00954FEC"/>
    <w:rsid w:val="00970F8B"/>
    <w:rsid w:val="0097791E"/>
    <w:rsid w:val="0098028E"/>
    <w:rsid w:val="0098553D"/>
    <w:rsid w:val="00985BF5"/>
    <w:rsid w:val="00985F58"/>
    <w:rsid w:val="00990614"/>
    <w:rsid w:val="009A6F3A"/>
    <w:rsid w:val="009B0D3D"/>
    <w:rsid w:val="009B317F"/>
    <w:rsid w:val="009C2E1D"/>
    <w:rsid w:val="009C60AA"/>
    <w:rsid w:val="009D2903"/>
    <w:rsid w:val="009D54C8"/>
    <w:rsid w:val="009D6FCC"/>
    <w:rsid w:val="009E171F"/>
    <w:rsid w:val="009E384F"/>
    <w:rsid w:val="009F1030"/>
    <w:rsid w:val="009F6736"/>
    <w:rsid w:val="00A0058F"/>
    <w:rsid w:val="00A02138"/>
    <w:rsid w:val="00A05FAE"/>
    <w:rsid w:val="00A14F65"/>
    <w:rsid w:val="00A15323"/>
    <w:rsid w:val="00A202C0"/>
    <w:rsid w:val="00A45879"/>
    <w:rsid w:val="00A51422"/>
    <w:rsid w:val="00A615DF"/>
    <w:rsid w:val="00A61AFD"/>
    <w:rsid w:val="00A76342"/>
    <w:rsid w:val="00A76806"/>
    <w:rsid w:val="00A8735C"/>
    <w:rsid w:val="00A879D6"/>
    <w:rsid w:val="00A922F8"/>
    <w:rsid w:val="00A9489C"/>
    <w:rsid w:val="00AC16D4"/>
    <w:rsid w:val="00AD6485"/>
    <w:rsid w:val="00AE221C"/>
    <w:rsid w:val="00AF4E2C"/>
    <w:rsid w:val="00AF6E0E"/>
    <w:rsid w:val="00B032D9"/>
    <w:rsid w:val="00B05F23"/>
    <w:rsid w:val="00B07EE3"/>
    <w:rsid w:val="00B126A7"/>
    <w:rsid w:val="00B133F9"/>
    <w:rsid w:val="00B162C2"/>
    <w:rsid w:val="00B16B21"/>
    <w:rsid w:val="00B247BE"/>
    <w:rsid w:val="00B256CB"/>
    <w:rsid w:val="00B25CC4"/>
    <w:rsid w:val="00B261E5"/>
    <w:rsid w:val="00B347E2"/>
    <w:rsid w:val="00B41248"/>
    <w:rsid w:val="00B45FF0"/>
    <w:rsid w:val="00B47C84"/>
    <w:rsid w:val="00B55015"/>
    <w:rsid w:val="00B756B6"/>
    <w:rsid w:val="00B75784"/>
    <w:rsid w:val="00B769B8"/>
    <w:rsid w:val="00B800BC"/>
    <w:rsid w:val="00B801A7"/>
    <w:rsid w:val="00B824B5"/>
    <w:rsid w:val="00B927EA"/>
    <w:rsid w:val="00B97CD8"/>
    <w:rsid w:val="00BA01C7"/>
    <w:rsid w:val="00BA1D2F"/>
    <w:rsid w:val="00BD2CD4"/>
    <w:rsid w:val="00BD3C39"/>
    <w:rsid w:val="00BD586D"/>
    <w:rsid w:val="00BE3795"/>
    <w:rsid w:val="00BE7191"/>
    <w:rsid w:val="00BF1B74"/>
    <w:rsid w:val="00C1311F"/>
    <w:rsid w:val="00C2100E"/>
    <w:rsid w:val="00C32788"/>
    <w:rsid w:val="00C44A97"/>
    <w:rsid w:val="00C44F9C"/>
    <w:rsid w:val="00C520DF"/>
    <w:rsid w:val="00C61ABB"/>
    <w:rsid w:val="00C7345C"/>
    <w:rsid w:val="00C770F9"/>
    <w:rsid w:val="00C775D3"/>
    <w:rsid w:val="00C85CD6"/>
    <w:rsid w:val="00C85EC8"/>
    <w:rsid w:val="00C8685D"/>
    <w:rsid w:val="00C86C62"/>
    <w:rsid w:val="00C8708F"/>
    <w:rsid w:val="00C95DD5"/>
    <w:rsid w:val="00CA0FCA"/>
    <w:rsid w:val="00CA1991"/>
    <w:rsid w:val="00CA1C4B"/>
    <w:rsid w:val="00CA3ED0"/>
    <w:rsid w:val="00CB55F9"/>
    <w:rsid w:val="00CB6A3D"/>
    <w:rsid w:val="00CC456C"/>
    <w:rsid w:val="00CD50B0"/>
    <w:rsid w:val="00CE06CA"/>
    <w:rsid w:val="00CE3172"/>
    <w:rsid w:val="00CF2425"/>
    <w:rsid w:val="00CF5A3E"/>
    <w:rsid w:val="00D01183"/>
    <w:rsid w:val="00D06780"/>
    <w:rsid w:val="00D14D0D"/>
    <w:rsid w:val="00D15123"/>
    <w:rsid w:val="00D355C1"/>
    <w:rsid w:val="00D42E34"/>
    <w:rsid w:val="00D55EA9"/>
    <w:rsid w:val="00D5613D"/>
    <w:rsid w:val="00D57FBA"/>
    <w:rsid w:val="00D62A37"/>
    <w:rsid w:val="00D63936"/>
    <w:rsid w:val="00D644B4"/>
    <w:rsid w:val="00D669E8"/>
    <w:rsid w:val="00D740E0"/>
    <w:rsid w:val="00D8493D"/>
    <w:rsid w:val="00D91463"/>
    <w:rsid w:val="00D934A8"/>
    <w:rsid w:val="00DA2896"/>
    <w:rsid w:val="00DA3E46"/>
    <w:rsid w:val="00DA4E95"/>
    <w:rsid w:val="00DB03E4"/>
    <w:rsid w:val="00DB39F9"/>
    <w:rsid w:val="00DC4955"/>
    <w:rsid w:val="00DC6CB0"/>
    <w:rsid w:val="00DC755D"/>
    <w:rsid w:val="00DD4250"/>
    <w:rsid w:val="00DF62F5"/>
    <w:rsid w:val="00DF6BCB"/>
    <w:rsid w:val="00E056C9"/>
    <w:rsid w:val="00E061C5"/>
    <w:rsid w:val="00E12090"/>
    <w:rsid w:val="00E13EA7"/>
    <w:rsid w:val="00E15814"/>
    <w:rsid w:val="00E2175D"/>
    <w:rsid w:val="00E2496E"/>
    <w:rsid w:val="00E26823"/>
    <w:rsid w:val="00E26FB6"/>
    <w:rsid w:val="00E371D5"/>
    <w:rsid w:val="00E37239"/>
    <w:rsid w:val="00E51D2C"/>
    <w:rsid w:val="00E64C1D"/>
    <w:rsid w:val="00E834B5"/>
    <w:rsid w:val="00E83608"/>
    <w:rsid w:val="00E93EE6"/>
    <w:rsid w:val="00E948CE"/>
    <w:rsid w:val="00E970EE"/>
    <w:rsid w:val="00EA20E8"/>
    <w:rsid w:val="00EA4379"/>
    <w:rsid w:val="00EA7550"/>
    <w:rsid w:val="00EB2274"/>
    <w:rsid w:val="00EB3249"/>
    <w:rsid w:val="00EB37C8"/>
    <w:rsid w:val="00EC0E55"/>
    <w:rsid w:val="00EC1666"/>
    <w:rsid w:val="00EC590F"/>
    <w:rsid w:val="00ED1869"/>
    <w:rsid w:val="00ED32CA"/>
    <w:rsid w:val="00ED73FA"/>
    <w:rsid w:val="00ED796F"/>
    <w:rsid w:val="00EE783F"/>
    <w:rsid w:val="00EF478E"/>
    <w:rsid w:val="00EF5419"/>
    <w:rsid w:val="00EF7CD0"/>
    <w:rsid w:val="00F004DB"/>
    <w:rsid w:val="00F03633"/>
    <w:rsid w:val="00F0610B"/>
    <w:rsid w:val="00F06218"/>
    <w:rsid w:val="00F15C99"/>
    <w:rsid w:val="00F16BB5"/>
    <w:rsid w:val="00F20721"/>
    <w:rsid w:val="00F208E4"/>
    <w:rsid w:val="00F2390C"/>
    <w:rsid w:val="00F276F1"/>
    <w:rsid w:val="00F30589"/>
    <w:rsid w:val="00F3346E"/>
    <w:rsid w:val="00F34E5A"/>
    <w:rsid w:val="00F55BAE"/>
    <w:rsid w:val="00F60996"/>
    <w:rsid w:val="00F708A6"/>
    <w:rsid w:val="00F739F7"/>
    <w:rsid w:val="00F8271F"/>
    <w:rsid w:val="00F82C18"/>
    <w:rsid w:val="00F86118"/>
    <w:rsid w:val="00F92DCF"/>
    <w:rsid w:val="00F93B07"/>
    <w:rsid w:val="00F97D20"/>
    <w:rsid w:val="00FB059B"/>
    <w:rsid w:val="00FB1722"/>
    <w:rsid w:val="00FC29A3"/>
    <w:rsid w:val="00FC53D9"/>
    <w:rsid w:val="00FD3196"/>
    <w:rsid w:val="00FD3270"/>
    <w:rsid w:val="00FD65F1"/>
    <w:rsid w:val="00FD7790"/>
    <w:rsid w:val="00FE022B"/>
    <w:rsid w:val="00FE2CE8"/>
    <w:rsid w:val="00FE5C5A"/>
    <w:rsid w:val="00FE5D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53"/>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741453"/>
    <w:pPr>
      <w:keepNext/>
      <w:spacing w:before="240" w:after="60"/>
      <w:outlineLvl w:val="0"/>
    </w:pPr>
    <w:rPr>
      <w:rFonts w:ascii="Cambria" w:hAnsi="Cambria"/>
      <w:b/>
      <w:bCs/>
      <w:kern w:val="32"/>
      <w:sz w:val="32"/>
      <w:szCs w:val="32"/>
    </w:rPr>
  </w:style>
  <w:style w:type="paragraph" w:styleId="Ttulo5">
    <w:name w:val="heading 5"/>
    <w:basedOn w:val="Normal"/>
    <w:next w:val="Normal"/>
    <w:link w:val="Ttulo5Char"/>
    <w:uiPriority w:val="9"/>
    <w:semiHidden/>
    <w:unhideWhenUsed/>
    <w:qFormat/>
    <w:rsid w:val="00CB55F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41453"/>
    <w:pPr>
      <w:spacing w:before="240" w:after="60"/>
      <w:outlineLvl w:val="5"/>
    </w:pPr>
    <w:rPr>
      <w:rFonts w:ascii="Calibri" w:hAnsi="Calibri"/>
      <w:b/>
      <w:bCs/>
      <w:szCs w:val="22"/>
    </w:rPr>
  </w:style>
  <w:style w:type="paragraph" w:styleId="Ttulo7">
    <w:name w:val="heading 7"/>
    <w:basedOn w:val="Normal"/>
    <w:next w:val="Normal"/>
    <w:link w:val="Ttulo7Char"/>
    <w:uiPriority w:val="99"/>
    <w:semiHidden/>
    <w:unhideWhenUsed/>
    <w:qFormat/>
    <w:rsid w:val="00741453"/>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1453"/>
    <w:rPr>
      <w:rFonts w:ascii="Cambria" w:eastAsia="Times New Roman" w:hAnsi="Cambria" w:cs="Times New Roman"/>
      <w:b/>
      <w:bCs/>
      <w:kern w:val="32"/>
      <w:sz w:val="32"/>
      <w:szCs w:val="32"/>
      <w:lang w:eastAsia="pt-BR"/>
    </w:rPr>
  </w:style>
  <w:style w:type="character" w:customStyle="1" w:styleId="Ttulo6Char">
    <w:name w:val="Título 6 Char"/>
    <w:basedOn w:val="Fontepargpadro"/>
    <w:link w:val="Ttulo6"/>
    <w:uiPriority w:val="9"/>
    <w:semiHidden/>
    <w:rsid w:val="00741453"/>
    <w:rPr>
      <w:rFonts w:ascii="Calibri" w:eastAsia="Times New Roman" w:hAnsi="Calibri" w:cs="Times New Roman"/>
      <w:b/>
      <w:bCs/>
    </w:rPr>
  </w:style>
  <w:style w:type="character" w:customStyle="1" w:styleId="Ttulo7Char">
    <w:name w:val="Título 7 Char"/>
    <w:basedOn w:val="Fontepargpadro"/>
    <w:link w:val="Ttulo7"/>
    <w:uiPriority w:val="99"/>
    <w:semiHidden/>
    <w:rsid w:val="00741453"/>
    <w:rPr>
      <w:rFonts w:ascii="Times New Roman" w:eastAsia="Times New Roman" w:hAnsi="Times New Roman" w:cs="Times New Roman"/>
      <w:b/>
      <w:spacing w:val="14"/>
      <w:sz w:val="24"/>
      <w:szCs w:val="20"/>
    </w:rPr>
  </w:style>
  <w:style w:type="paragraph" w:styleId="NormalWeb">
    <w:name w:val="Normal (Web)"/>
    <w:basedOn w:val="Normal"/>
    <w:uiPriority w:val="99"/>
    <w:unhideWhenUsed/>
    <w:rsid w:val="00741453"/>
    <w:pPr>
      <w:spacing w:before="100" w:after="100"/>
    </w:pPr>
    <w:rPr>
      <w:rFonts w:ascii="Arial Unicode MS" w:eastAsia="Arial Unicode MS" w:hAnsi="Arial Unicode MS"/>
      <w:sz w:val="24"/>
    </w:rPr>
  </w:style>
  <w:style w:type="paragraph" w:styleId="Cabealho">
    <w:name w:val="header"/>
    <w:basedOn w:val="Normal"/>
    <w:link w:val="CabealhoChar"/>
    <w:uiPriority w:val="99"/>
    <w:semiHidden/>
    <w:unhideWhenUsed/>
    <w:rsid w:val="00741453"/>
    <w:pPr>
      <w:tabs>
        <w:tab w:val="center" w:pos="4419"/>
        <w:tab w:val="right" w:pos="8838"/>
      </w:tabs>
    </w:pPr>
  </w:style>
  <w:style w:type="character" w:customStyle="1" w:styleId="CabealhoChar">
    <w:name w:val="Cabeçalho Char"/>
    <w:basedOn w:val="Fontepargpadro"/>
    <w:link w:val="Cabealho"/>
    <w:uiPriority w:val="99"/>
    <w:semiHidden/>
    <w:rsid w:val="00741453"/>
    <w:rPr>
      <w:rFonts w:ascii="Arial" w:eastAsia="Times New Roman" w:hAnsi="Arial" w:cs="Times New Roman"/>
      <w:szCs w:val="20"/>
    </w:rPr>
  </w:style>
  <w:style w:type="paragraph" w:styleId="Corpodetexto">
    <w:name w:val="Body Text"/>
    <w:basedOn w:val="Normal"/>
    <w:link w:val="CorpodetextoChar"/>
    <w:uiPriority w:val="99"/>
    <w:semiHidden/>
    <w:unhideWhenUsed/>
    <w:rsid w:val="00741453"/>
    <w:pPr>
      <w:spacing w:after="120"/>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74145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741453"/>
    <w:pPr>
      <w:ind w:left="993" w:hanging="284"/>
      <w:jc w:val="both"/>
    </w:pPr>
    <w:rPr>
      <w:sz w:val="20"/>
    </w:rPr>
  </w:style>
  <w:style w:type="character" w:customStyle="1" w:styleId="RecuodecorpodetextoChar">
    <w:name w:val="Recuo de corpo de texto Char"/>
    <w:basedOn w:val="Fontepargpadro"/>
    <w:link w:val="Recuodecorpodetexto"/>
    <w:uiPriority w:val="99"/>
    <w:rsid w:val="00741453"/>
    <w:rPr>
      <w:rFonts w:ascii="Arial" w:eastAsia="Times New Roman" w:hAnsi="Arial" w:cs="Times New Roman"/>
      <w:sz w:val="20"/>
      <w:szCs w:val="20"/>
    </w:rPr>
  </w:style>
  <w:style w:type="paragraph" w:styleId="Corpodetexto2">
    <w:name w:val="Body Text 2"/>
    <w:basedOn w:val="Normal"/>
    <w:link w:val="Corpodetexto2Char"/>
    <w:uiPriority w:val="99"/>
    <w:unhideWhenUsed/>
    <w:rsid w:val="00741453"/>
    <w:pPr>
      <w:spacing w:after="120" w:line="480" w:lineRule="auto"/>
    </w:pPr>
  </w:style>
  <w:style w:type="character" w:customStyle="1" w:styleId="Corpodetexto2Char">
    <w:name w:val="Corpo de texto 2 Char"/>
    <w:basedOn w:val="Fontepargpadro"/>
    <w:link w:val="Corpodetexto2"/>
    <w:uiPriority w:val="99"/>
    <w:rsid w:val="00741453"/>
    <w:rPr>
      <w:rFonts w:ascii="Arial" w:eastAsia="Times New Roman" w:hAnsi="Arial" w:cs="Times New Roman"/>
      <w:szCs w:val="20"/>
      <w:lang w:eastAsia="pt-BR"/>
    </w:rPr>
  </w:style>
  <w:style w:type="paragraph" w:styleId="TextosemFormatao">
    <w:name w:val="Plain Text"/>
    <w:basedOn w:val="Normal"/>
    <w:link w:val="TextosemFormataoChar"/>
    <w:uiPriority w:val="99"/>
    <w:semiHidden/>
    <w:unhideWhenUsed/>
    <w:rsid w:val="00741453"/>
    <w:rPr>
      <w:rFonts w:ascii="Courier New" w:hAnsi="Courier New" w:cs="Courier New"/>
      <w:sz w:val="20"/>
    </w:rPr>
  </w:style>
  <w:style w:type="character" w:customStyle="1" w:styleId="TextosemFormataoChar">
    <w:name w:val="Texto sem Formatação Char"/>
    <w:basedOn w:val="Fontepargpadro"/>
    <w:link w:val="TextosemFormatao"/>
    <w:uiPriority w:val="99"/>
    <w:semiHidden/>
    <w:rsid w:val="00741453"/>
    <w:rPr>
      <w:rFonts w:ascii="Courier New" w:eastAsia="Times New Roman" w:hAnsi="Courier New" w:cs="Courier New"/>
      <w:sz w:val="20"/>
      <w:szCs w:val="20"/>
      <w:lang w:eastAsia="pt-BR"/>
    </w:rPr>
  </w:style>
  <w:style w:type="paragraph" w:customStyle="1" w:styleId="Padro">
    <w:name w:val="Padrão"/>
    <w:uiPriority w:val="99"/>
    <w:rsid w:val="0074145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customStyle="1" w:styleId="Default">
    <w:name w:val="Default"/>
    <w:uiPriority w:val="99"/>
    <w:rsid w:val="00741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A05FAE"/>
    <w:pPr>
      <w:ind w:left="720"/>
      <w:contextualSpacing/>
    </w:pPr>
  </w:style>
  <w:style w:type="table" w:styleId="Tabelacomgrade">
    <w:name w:val="Table Grid"/>
    <w:basedOn w:val="Tabelanormal"/>
    <w:uiPriority w:val="59"/>
    <w:rsid w:val="0064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B55F9"/>
    <w:pPr>
      <w:tabs>
        <w:tab w:val="center" w:pos="4252"/>
        <w:tab w:val="right" w:pos="8504"/>
      </w:tabs>
    </w:pPr>
  </w:style>
  <w:style w:type="character" w:customStyle="1" w:styleId="RodapChar">
    <w:name w:val="Rodapé Char"/>
    <w:basedOn w:val="Fontepargpadro"/>
    <w:link w:val="Rodap"/>
    <w:uiPriority w:val="99"/>
    <w:rsid w:val="00CB55F9"/>
    <w:rPr>
      <w:rFonts w:ascii="Arial" w:eastAsia="Times New Roman" w:hAnsi="Arial" w:cs="Times New Roman"/>
      <w:szCs w:val="20"/>
      <w:lang w:eastAsia="pt-BR"/>
    </w:rPr>
  </w:style>
  <w:style w:type="character" w:customStyle="1" w:styleId="Ttulo5Char">
    <w:name w:val="Título 5 Char"/>
    <w:basedOn w:val="Fontepargpadro"/>
    <w:link w:val="Ttulo5"/>
    <w:uiPriority w:val="9"/>
    <w:semiHidden/>
    <w:rsid w:val="00CB55F9"/>
    <w:rPr>
      <w:rFonts w:asciiTheme="majorHAnsi" w:eastAsiaTheme="majorEastAsia" w:hAnsiTheme="majorHAnsi" w:cstheme="majorBidi"/>
      <w:color w:val="243F60" w:themeColor="accent1" w:themeShade="7F"/>
      <w:szCs w:val="20"/>
      <w:lang w:eastAsia="pt-BR"/>
    </w:rPr>
  </w:style>
  <w:style w:type="paragraph" w:styleId="Textodebalo">
    <w:name w:val="Balloon Text"/>
    <w:basedOn w:val="Normal"/>
    <w:link w:val="TextodebaloChar"/>
    <w:uiPriority w:val="99"/>
    <w:semiHidden/>
    <w:unhideWhenUsed/>
    <w:rsid w:val="00CB55F9"/>
    <w:rPr>
      <w:rFonts w:ascii="Tahoma" w:hAnsi="Tahoma" w:cs="Tahoma"/>
      <w:sz w:val="16"/>
      <w:szCs w:val="16"/>
    </w:rPr>
  </w:style>
  <w:style w:type="character" w:customStyle="1" w:styleId="TextodebaloChar">
    <w:name w:val="Texto de balão Char"/>
    <w:basedOn w:val="Fontepargpadro"/>
    <w:link w:val="Textodebalo"/>
    <w:uiPriority w:val="99"/>
    <w:semiHidden/>
    <w:rsid w:val="00CB55F9"/>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785A7C"/>
    <w:rPr>
      <w:sz w:val="16"/>
      <w:szCs w:val="16"/>
    </w:rPr>
  </w:style>
  <w:style w:type="paragraph" w:styleId="Textodecomentrio">
    <w:name w:val="annotation text"/>
    <w:basedOn w:val="Normal"/>
    <w:link w:val="TextodecomentrioChar"/>
    <w:uiPriority w:val="99"/>
    <w:semiHidden/>
    <w:unhideWhenUsed/>
    <w:rsid w:val="00785A7C"/>
    <w:rPr>
      <w:sz w:val="20"/>
    </w:rPr>
  </w:style>
  <w:style w:type="character" w:customStyle="1" w:styleId="TextodecomentrioChar">
    <w:name w:val="Texto de comentário Char"/>
    <w:basedOn w:val="Fontepargpadro"/>
    <w:link w:val="Textodecomentrio"/>
    <w:uiPriority w:val="99"/>
    <w:semiHidden/>
    <w:rsid w:val="00785A7C"/>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85A7C"/>
    <w:rPr>
      <w:b/>
      <w:bCs/>
    </w:rPr>
  </w:style>
  <w:style w:type="character" w:customStyle="1" w:styleId="AssuntodocomentrioChar">
    <w:name w:val="Assunto do comentário Char"/>
    <w:basedOn w:val="TextodecomentrioChar"/>
    <w:link w:val="Assuntodocomentrio"/>
    <w:uiPriority w:val="99"/>
    <w:semiHidden/>
    <w:rsid w:val="00785A7C"/>
    <w:rPr>
      <w:b/>
      <w:bCs/>
    </w:rPr>
  </w:style>
  <w:style w:type="character" w:styleId="Refdenotaderodap">
    <w:name w:val="footnote reference"/>
    <w:rsid w:val="00F97D20"/>
    <w:rPr>
      <w:vertAlign w:val="superscript"/>
    </w:rPr>
  </w:style>
  <w:style w:type="paragraph" w:styleId="Textodenotaderodap">
    <w:name w:val="footnote text"/>
    <w:basedOn w:val="Normal"/>
    <w:link w:val="TextodenotaderodapChar"/>
    <w:rsid w:val="00F97D20"/>
    <w:rPr>
      <w:rFonts w:ascii="Times New Roman" w:hAnsi="Times New Roman"/>
      <w:sz w:val="20"/>
    </w:rPr>
  </w:style>
  <w:style w:type="character" w:customStyle="1" w:styleId="TextodenotaderodapChar">
    <w:name w:val="Texto de nota de rodapé Char"/>
    <w:basedOn w:val="Fontepargpadro"/>
    <w:link w:val="Textodenotaderodap"/>
    <w:rsid w:val="00F97D20"/>
    <w:rPr>
      <w:rFonts w:ascii="Times New Roman" w:eastAsia="Times New Roman" w:hAnsi="Times New Roman" w:cs="Times New Roman"/>
      <w:sz w:val="20"/>
      <w:szCs w:val="20"/>
      <w:lang w:eastAsia="pt-BR"/>
    </w:rPr>
  </w:style>
  <w:style w:type="character" w:customStyle="1" w:styleId="Caracteresdenotaderodap">
    <w:name w:val="Caracteres de nota de rodapé"/>
    <w:rsid w:val="00F97D20"/>
    <w:rPr>
      <w:rFonts w:ascii="Arial" w:hAnsi="Arial"/>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53"/>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741453"/>
    <w:pPr>
      <w:keepNext/>
      <w:spacing w:before="240" w:after="60"/>
      <w:outlineLvl w:val="0"/>
    </w:pPr>
    <w:rPr>
      <w:rFonts w:ascii="Cambria" w:hAnsi="Cambria"/>
      <w:b/>
      <w:bCs/>
      <w:kern w:val="32"/>
      <w:sz w:val="32"/>
      <w:szCs w:val="32"/>
    </w:rPr>
  </w:style>
  <w:style w:type="paragraph" w:styleId="Ttulo5">
    <w:name w:val="heading 5"/>
    <w:basedOn w:val="Normal"/>
    <w:next w:val="Normal"/>
    <w:link w:val="Ttulo5Char"/>
    <w:uiPriority w:val="9"/>
    <w:semiHidden/>
    <w:unhideWhenUsed/>
    <w:qFormat/>
    <w:rsid w:val="00CB55F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41453"/>
    <w:pPr>
      <w:spacing w:before="240" w:after="60"/>
      <w:outlineLvl w:val="5"/>
    </w:pPr>
    <w:rPr>
      <w:rFonts w:ascii="Calibri" w:hAnsi="Calibri"/>
      <w:b/>
      <w:bCs/>
      <w:szCs w:val="22"/>
    </w:rPr>
  </w:style>
  <w:style w:type="paragraph" w:styleId="Ttulo7">
    <w:name w:val="heading 7"/>
    <w:basedOn w:val="Normal"/>
    <w:next w:val="Normal"/>
    <w:link w:val="Ttulo7Char"/>
    <w:uiPriority w:val="99"/>
    <w:semiHidden/>
    <w:unhideWhenUsed/>
    <w:qFormat/>
    <w:rsid w:val="00741453"/>
    <w:pPr>
      <w:keepNext/>
      <w:tabs>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1453"/>
    <w:rPr>
      <w:rFonts w:ascii="Cambria" w:eastAsia="Times New Roman" w:hAnsi="Cambria" w:cs="Times New Roman"/>
      <w:b/>
      <w:bCs/>
      <w:kern w:val="32"/>
      <w:sz w:val="32"/>
      <w:szCs w:val="32"/>
      <w:lang w:eastAsia="pt-BR"/>
    </w:rPr>
  </w:style>
  <w:style w:type="character" w:customStyle="1" w:styleId="Ttulo6Char">
    <w:name w:val="Título 6 Char"/>
    <w:basedOn w:val="Fontepargpadro"/>
    <w:link w:val="Ttulo6"/>
    <w:uiPriority w:val="9"/>
    <w:semiHidden/>
    <w:rsid w:val="00741453"/>
    <w:rPr>
      <w:rFonts w:ascii="Calibri" w:eastAsia="Times New Roman" w:hAnsi="Calibri" w:cs="Times New Roman"/>
      <w:b/>
      <w:bCs/>
    </w:rPr>
  </w:style>
  <w:style w:type="character" w:customStyle="1" w:styleId="Ttulo7Char">
    <w:name w:val="Título 7 Char"/>
    <w:basedOn w:val="Fontepargpadro"/>
    <w:link w:val="Ttulo7"/>
    <w:uiPriority w:val="99"/>
    <w:semiHidden/>
    <w:rsid w:val="00741453"/>
    <w:rPr>
      <w:rFonts w:ascii="Times New Roman" w:eastAsia="Times New Roman" w:hAnsi="Times New Roman" w:cs="Times New Roman"/>
      <w:b/>
      <w:spacing w:val="14"/>
      <w:sz w:val="24"/>
      <w:szCs w:val="20"/>
    </w:rPr>
  </w:style>
  <w:style w:type="paragraph" w:styleId="NormalWeb">
    <w:name w:val="Normal (Web)"/>
    <w:basedOn w:val="Normal"/>
    <w:uiPriority w:val="99"/>
    <w:unhideWhenUsed/>
    <w:rsid w:val="00741453"/>
    <w:pPr>
      <w:spacing w:before="100" w:after="100"/>
    </w:pPr>
    <w:rPr>
      <w:rFonts w:ascii="Arial Unicode MS" w:eastAsia="Arial Unicode MS" w:hAnsi="Arial Unicode MS"/>
      <w:sz w:val="24"/>
    </w:rPr>
  </w:style>
  <w:style w:type="paragraph" w:styleId="Cabealho">
    <w:name w:val="header"/>
    <w:basedOn w:val="Normal"/>
    <w:link w:val="CabealhoChar"/>
    <w:uiPriority w:val="99"/>
    <w:semiHidden/>
    <w:unhideWhenUsed/>
    <w:rsid w:val="00741453"/>
    <w:pPr>
      <w:tabs>
        <w:tab w:val="center" w:pos="4419"/>
        <w:tab w:val="right" w:pos="8838"/>
      </w:tabs>
    </w:pPr>
  </w:style>
  <w:style w:type="character" w:customStyle="1" w:styleId="CabealhoChar">
    <w:name w:val="Cabeçalho Char"/>
    <w:basedOn w:val="Fontepargpadro"/>
    <w:link w:val="Cabealho"/>
    <w:uiPriority w:val="99"/>
    <w:semiHidden/>
    <w:rsid w:val="00741453"/>
    <w:rPr>
      <w:rFonts w:ascii="Arial" w:eastAsia="Times New Roman" w:hAnsi="Arial" w:cs="Times New Roman"/>
      <w:szCs w:val="20"/>
    </w:rPr>
  </w:style>
  <w:style w:type="paragraph" w:styleId="Corpodetexto">
    <w:name w:val="Body Text"/>
    <w:basedOn w:val="Normal"/>
    <w:link w:val="CorpodetextoChar"/>
    <w:uiPriority w:val="99"/>
    <w:semiHidden/>
    <w:unhideWhenUsed/>
    <w:rsid w:val="00741453"/>
    <w:pPr>
      <w:spacing w:after="120"/>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74145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741453"/>
    <w:pPr>
      <w:ind w:left="993" w:hanging="284"/>
      <w:jc w:val="both"/>
    </w:pPr>
    <w:rPr>
      <w:sz w:val="20"/>
    </w:rPr>
  </w:style>
  <w:style w:type="character" w:customStyle="1" w:styleId="RecuodecorpodetextoChar">
    <w:name w:val="Recuo de corpo de texto Char"/>
    <w:basedOn w:val="Fontepargpadro"/>
    <w:link w:val="Recuodecorpodetexto"/>
    <w:uiPriority w:val="99"/>
    <w:rsid w:val="00741453"/>
    <w:rPr>
      <w:rFonts w:ascii="Arial" w:eastAsia="Times New Roman" w:hAnsi="Arial" w:cs="Times New Roman"/>
      <w:sz w:val="20"/>
      <w:szCs w:val="20"/>
    </w:rPr>
  </w:style>
  <w:style w:type="paragraph" w:styleId="Corpodetexto2">
    <w:name w:val="Body Text 2"/>
    <w:basedOn w:val="Normal"/>
    <w:link w:val="Corpodetexto2Char"/>
    <w:uiPriority w:val="99"/>
    <w:unhideWhenUsed/>
    <w:rsid w:val="00741453"/>
    <w:pPr>
      <w:spacing w:after="120" w:line="480" w:lineRule="auto"/>
    </w:pPr>
  </w:style>
  <w:style w:type="character" w:customStyle="1" w:styleId="Corpodetexto2Char">
    <w:name w:val="Corpo de texto 2 Char"/>
    <w:basedOn w:val="Fontepargpadro"/>
    <w:link w:val="Corpodetexto2"/>
    <w:uiPriority w:val="99"/>
    <w:rsid w:val="00741453"/>
    <w:rPr>
      <w:rFonts w:ascii="Arial" w:eastAsia="Times New Roman" w:hAnsi="Arial" w:cs="Times New Roman"/>
      <w:szCs w:val="20"/>
      <w:lang w:eastAsia="pt-BR"/>
    </w:rPr>
  </w:style>
  <w:style w:type="paragraph" w:styleId="TextosemFormatao">
    <w:name w:val="Plain Text"/>
    <w:basedOn w:val="Normal"/>
    <w:link w:val="TextosemFormataoChar"/>
    <w:uiPriority w:val="99"/>
    <w:semiHidden/>
    <w:unhideWhenUsed/>
    <w:rsid w:val="00741453"/>
    <w:rPr>
      <w:rFonts w:ascii="Courier New" w:hAnsi="Courier New" w:cs="Courier New"/>
      <w:sz w:val="20"/>
    </w:rPr>
  </w:style>
  <w:style w:type="character" w:customStyle="1" w:styleId="TextosemFormataoChar">
    <w:name w:val="Texto sem Formatação Char"/>
    <w:basedOn w:val="Fontepargpadro"/>
    <w:link w:val="TextosemFormatao"/>
    <w:uiPriority w:val="99"/>
    <w:semiHidden/>
    <w:rsid w:val="00741453"/>
    <w:rPr>
      <w:rFonts w:ascii="Courier New" w:eastAsia="Times New Roman" w:hAnsi="Courier New" w:cs="Courier New"/>
      <w:sz w:val="20"/>
      <w:szCs w:val="20"/>
      <w:lang w:eastAsia="pt-BR"/>
    </w:rPr>
  </w:style>
  <w:style w:type="paragraph" w:customStyle="1" w:styleId="Padro">
    <w:name w:val="Padrão"/>
    <w:uiPriority w:val="99"/>
    <w:rsid w:val="0074145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customStyle="1" w:styleId="Default">
    <w:name w:val="Default"/>
    <w:uiPriority w:val="99"/>
    <w:rsid w:val="007414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A05FAE"/>
    <w:pPr>
      <w:ind w:left="720"/>
      <w:contextualSpacing/>
    </w:pPr>
  </w:style>
  <w:style w:type="table" w:styleId="Tabelacomgrade">
    <w:name w:val="Table Grid"/>
    <w:basedOn w:val="Tabelanormal"/>
    <w:uiPriority w:val="59"/>
    <w:rsid w:val="00640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B55F9"/>
    <w:pPr>
      <w:tabs>
        <w:tab w:val="center" w:pos="4252"/>
        <w:tab w:val="right" w:pos="8504"/>
      </w:tabs>
    </w:pPr>
  </w:style>
  <w:style w:type="character" w:customStyle="1" w:styleId="RodapChar">
    <w:name w:val="Rodapé Char"/>
    <w:basedOn w:val="Fontepargpadro"/>
    <w:link w:val="Rodap"/>
    <w:uiPriority w:val="99"/>
    <w:rsid w:val="00CB55F9"/>
    <w:rPr>
      <w:rFonts w:ascii="Arial" w:eastAsia="Times New Roman" w:hAnsi="Arial" w:cs="Times New Roman"/>
      <w:szCs w:val="20"/>
      <w:lang w:eastAsia="pt-BR"/>
    </w:rPr>
  </w:style>
  <w:style w:type="character" w:customStyle="1" w:styleId="Ttulo5Char">
    <w:name w:val="Título 5 Char"/>
    <w:basedOn w:val="Fontepargpadro"/>
    <w:link w:val="Ttulo5"/>
    <w:uiPriority w:val="9"/>
    <w:semiHidden/>
    <w:rsid w:val="00CB55F9"/>
    <w:rPr>
      <w:rFonts w:asciiTheme="majorHAnsi" w:eastAsiaTheme="majorEastAsia" w:hAnsiTheme="majorHAnsi" w:cstheme="majorBidi"/>
      <w:color w:val="243F60" w:themeColor="accent1" w:themeShade="7F"/>
      <w:szCs w:val="20"/>
      <w:lang w:eastAsia="pt-BR"/>
    </w:rPr>
  </w:style>
  <w:style w:type="paragraph" w:styleId="Textodebalo">
    <w:name w:val="Balloon Text"/>
    <w:basedOn w:val="Normal"/>
    <w:link w:val="TextodebaloChar"/>
    <w:uiPriority w:val="99"/>
    <w:semiHidden/>
    <w:unhideWhenUsed/>
    <w:rsid w:val="00CB55F9"/>
    <w:rPr>
      <w:rFonts w:ascii="Tahoma" w:hAnsi="Tahoma" w:cs="Tahoma"/>
      <w:sz w:val="16"/>
      <w:szCs w:val="16"/>
    </w:rPr>
  </w:style>
  <w:style w:type="character" w:customStyle="1" w:styleId="TextodebaloChar">
    <w:name w:val="Texto de balão Char"/>
    <w:basedOn w:val="Fontepargpadro"/>
    <w:link w:val="Textodebalo"/>
    <w:uiPriority w:val="99"/>
    <w:semiHidden/>
    <w:rsid w:val="00CB55F9"/>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15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063B-4E21-4C07-A5B1-0A0EE7D2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7341</Words>
  <Characters>39644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NOTEPC</dc:creator>
  <cp:lastModifiedBy>Impressa</cp:lastModifiedBy>
  <cp:revision>2</cp:revision>
  <cp:lastPrinted>2019-12-13T14:39:00Z</cp:lastPrinted>
  <dcterms:created xsi:type="dcterms:W3CDTF">2019-12-13T14:40:00Z</dcterms:created>
  <dcterms:modified xsi:type="dcterms:W3CDTF">2019-12-13T14:40:00Z</dcterms:modified>
</cp:coreProperties>
</file>